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BCE08" w14:textId="77777777" w:rsidR="005E4742" w:rsidRDefault="005E4742" w:rsidP="009C38F1">
      <w:pPr>
        <w:pStyle w:val="BodyText"/>
        <w:rPr>
          <w:sz w:val="26"/>
        </w:rPr>
      </w:pPr>
    </w:p>
    <w:p w14:paraId="03A78261" w14:textId="77777777" w:rsidR="00BC2A26" w:rsidRDefault="00BC2A26" w:rsidP="00BC2A26">
      <w:pPr>
        <w:ind w:left="120"/>
        <w:rPr>
          <w:sz w:val="56"/>
        </w:rPr>
      </w:pPr>
      <w:r>
        <w:rPr>
          <w:sz w:val="56"/>
        </w:rPr>
        <w:t>FUDMA</w:t>
      </w:r>
    </w:p>
    <w:p w14:paraId="4C417391" w14:textId="77777777" w:rsidR="00BC2A26" w:rsidRDefault="00BC2A26" w:rsidP="00BC2A26">
      <w:pPr>
        <w:spacing w:line="266" w:lineRule="auto"/>
        <w:ind w:left="120" w:firstLine="12"/>
        <w:rPr>
          <w:spacing w:val="1"/>
          <w:sz w:val="56"/>
        </w:rPr>
      </w:pPr>
      <w:r>
        <w:rPr>
          <w:sz w:val="56"/>
        </w:rPr>
        <w:t>International</w:t>
      </w:r>
      <w:r>
        <w:rPr>
          <w:spacing w:val="1"/>
          <w:sz w:val="56"/>
        </w:rPr>
        <w:t xml:space="preserve"> </w:t>
      </w:r>
    </w:p>
    <w:p w14:paraId="05FB6196" w14:textId="77777777" w:rsidR="00BC2A26" w:rsidRDefault="00BC2A26" w:rsidP="00BC2A26">
      <w:pPr>
        <w:spacing w:line="266" w:lineRule="auto"/>
        <w:ind w:left="120" w:firstLine="12"/>
        <w:rPr>
          <w:sz w:val="56"/>
        </w:rPr>
      </w:pPr>
      <w:r>
        <w:rPr>
          <w:sz w:val="56"/>
        </w:rPr>
        <w:t>Journal of</w:t>
      </w:r>
    </w:p>
    <w:p w14:paraId="17DB7E27" w14:textId="77777777" w:rsidR="00BC2A26" w:rsidRDefault="00BC2A26" w:rsidP="00BC2A26">
      <w:pPr>
        <w:spacing w:line="266" w:lineRule="auto"/>
        <w:ind w:left="120" w:firstLine="12"/>
        <w:rPr>
          <w:sz w:val="56"/>
        </w:rPr>
      </w:pPr>
      <w:r>
        <w:rPr>
          <w:sz w:val="56"/>
        </w:rPr>
        <w:t>Social Sciences</w:t>
      </w:r>
    </w:p>
    <w:p w14:paraId="5A835CA8" w14:textId="77777777" w:rsidR="00BC2A26" w:rsidRDefault="00BC2A26" w:rsidP="00BC2A26">
      <w:pPr>
        <w:spacing w:line="266" w:lineRule="auto"/>
        <w:ind w:left="120" w:firstLine="12"/>
        <w:rPr>
          <w:sz w:val="56"/>
        </w:rPr>
      </w:pPr>
      <w:r>
        <w:rPr>
          <w:spacing w:val="-137"/>
          <w:sz w:val="56"/>
        </w:rPr>
        <w:t xml:space="preserve"> </w:t>
      </w:r>
      <w:r>
        <w:rPr>
          <w:sz w:val="56"/>
        </w:rPr>
        <w:t>(FUDIJOSS),</w:t>
      </w:r>
    </w:p>
    <w:p w14:paraId="7C868599" w14:textId="77777777" w:rsidR="00BC2A26" w:rsidRDefault="00BC2A26" w:rsidP="00BC2A26">
      <w:pPr>
        <w:spacing w:line="638" w:lineRule="exact"/>
        <w:ind w:left="120"/>
        <w:rPr>
          <w:sz w:val="56"/>
        </w:rPr>
      </w:pPr>
      <w:r>
        <w:rPr>
          <w:sz w:val="56"/>
        </w:rPr>
        <w:t>Volume</w:t>
      </w:r>
      <w:r>
        <w:rPr>
          <w:spacing w:val="-2"/>
          <w:sz w:val="56"/>
        </w:rPr>
        <w:t xml:space="preserve"> </w:t>
      </w:r>
      <w:r>
        <w:rPr>
          <w:sz w:val="56"/>
        </w:rPr>
        <w:t>5,</w:t>
      </w:r>
      <w:r>
        <w:rPr>
          <w:spacing w:val="-4"/>
          <w:sz w:val="56"/>
        </w:rPr>
        <w:t xml:space="preserve"> </w:t>
      </w:r>
      <w:r>
        <w:rPr>
          <w:sz w:val="56"/>
        </w:rPr>
        <w:t>No.</w:t>
      </w:r>
      <w:r>
        <w:rPr>
          <w:spacing w:val="-1"/>
          <w:sz w:val="56"/>
        </w:rPr>
        <w:t xml:space="preserve"> </w:t>
      </w:r>
      <w:r>
        <w:rPr>
          <w:sz w:val="56"/>
        </w:rPr>
        <w:t>2, September,</w:t>
      </w:r>
      <w:r>
        <w:rPr>
          <w:spacing w:val="1"/>
          <w:sz w:val="56"/>
        </w:rPr>
        <w:t xml:space="preserve"> </w:t>
      </w:r>
      <w:r>
        <w:rPr>
          <w:sz w:val="56"/>
        </w:rPr>
        <w:t>2025</w:t>
      </w:r>
    </w:p>
    <w:p w14:paraId="4FC0465A" w14:textId="77777777" w:rsidR="00BC2A26" w:rsidRDefault="00BC2A26" w:rsidP="00BC2A26">
      <w:pPr>
        <w:pStyle w:val="BodyText"/>
        <w:rPr>
          <w:sz w:val="62"/>
        </w:rPr>
      </w:pPr>
    </w:p>
    <w:p w14:paraId="1E57C9A2" w14:textId="77777777" w:rsidR="00BC2A26" w:rsidRDefault="00BC2A26" w:rsidP="00BC2A26">
      <w:pPr>
        <w:pStyle w:val="BodyText"/>
        <w:rPr>
          <w:sz w:val="62"/>
        </w:rPr>
      </w:pPr>
    </w:p>
    <w:p w14:paraId="28DF04A6" w14:textId="77777777" w:rsidR="00BC2A26" w:rsidRDefault="00BC2A26" w:rsidP="00BC2A26">
      <w:pPr>
        <w:pStyle w:val="BodyText"/>
        <w:rPr>
          <w:sz w:val="62"/>
        </w:rPr>
      </w:pPr>
    </w:p>
    <w:p w14:paraId="0EC22202" w14:textId="77777777" w:rsidR="00BC2A26" w:rsidRDefault="00BC2A26" w:rsidP="00BC2A26">
      <w:pPr>
        <w:pStyle w:val="BodyText"/>
        <w:rPr>
          <w:sz w:val="62"/>
        </w:rPr>
      </w:pPr>
    </w:p>
    <w:p w14:paraId="489F6810" w14:textId="77777777" w:rsidR="00BC2A26" w:rsidRDefault="00BC2A26" w:rsidP="00BC2A26">
      <w:pPr>
        <w:pStyle w:val="BodyText"/>
        <w:rPr>
          <w:sz w:val="62"/>
        </w:rPr>
      </w:pPr>
    </w:p>
    <w:p w14:paraId="266816A4" w14:textId="77777777" w:rsidR="00BC2A26" w:rsidRDefault="00BC2A26" w:rsidP="00BC2A26">
      <w:pPr>
        <w:pStyle w:val="BodyText"/>
        <w:rPr>
          <w:sz w:val="62"/>
        </w:rPr>
      </w:pPr>
    </w:p>
    <w:p w14:paraId="0239497B" w14:textId="77777777" w:rsidR="00BC2A26" w:rsidRDefault="00BC2A26" w:rsidP="00BC2A26">
      <w:pPr>
        <w:pStyle w:val="BodyText"/>
        <w:rPr>
          <w:sz w:val="62"/>
        </w:rPr>
      </w:pPr>
    </w:p>
    <w:p w14:paraId="6AC49420" w14:textId="77777777" w:rsidR="00BC2A26" w:rsidRDefault="00BC2A26" w:rsidP="00BC2A26">
      <w:pPr>
        <w:pStyle w:val="Heading1"/>
        <w:spacing w:before="0" w:line="276" w:lineRule="auto"/>
        <w:ind w:left="5824" w:right="0" w:firstLine="0"/>
        <w:jc w:val="right"/>
        <w:rPr>
          <w:spacing w:val="-67"/>
        </w:rPr>
      </w:pPr>
      <w:r>
        <w:t>A Publication of</w:t>
      </w:r>
      <w:r>
        <w:rPr>
          <w:spacing w:val="-67"/>
        </w:rPr>
        <w:t xml:space="preserve"> </w:t>
      </w:r>
    </w:p>
    <w:p w14:paraId="1273826C" w14:textId="77777777" w:rsidR="00BC2A26" w:rsidRDefault="00BC2A26" w:rsidP="00BC2A26">
      <w:pPr>
        <w:pStyle w:val="Heading1"/>
        <w:spacing w:before="0" w:line="276" w:lineRule="auto"/>
        <w:ind w:left="5824" w:right="0" w:firstLine="0"/>
        <w:jc w:val="right"/>
        <w:rPr>
          <w:spacing w:val="1"/>
        </w:rPr>
      </w:pPr>
      <w:r>
        <w:rPr>
          <w:spacing w:val="-67"/>
        </w:rPr>
        <w:t xml:space="preserve">          </w:t>
      </w:r>
      <w:r>
        <w:t>The Faculty of Social Sciences</w:t>
      </w:r>
      <w:proofErr w:type="gramStart"/>
      <w:r>
        <w:t xml:space="preserve">, </w:t>
      </w:r>
      <w:r>
        <w:rPr>
          <w:spacing w:val="-67"/>
        </w:rPr>
        <w:t xml:space="preserve"> </w:t>
      </w:r>
      <w:r>
        <w:t>Federal</w:t>
      </w:r>
      <w:proofErr w:type="gramEnd"/>
      <w:r>
        <w:t xml:space="preserve"> University Dutsin-Ma,</w:t>
      </w:r>
      <w:r>
        <w:rPr>
          <w:spacing w:val="-67"/>
        </w:rPr>
        <w:t xml:space="preserve">          </w:t>
      </w:r>
      <w:r>
        <w:t>Katsina</w:t>
      </w:r>
      <w:r>
        <w:rPr>
          <w:spacing w:val="-3"/>
        </w:rPr>
        <w:t xml:space="preserve"> </w:t>
      </w:r>
      <w:r>
        <w:t>State,</w:t>
      </w:r>
      <w:r>
        <w:rPr>
          <w:spacing w:val="1"/>
        </w:rPr>
        <w:t xml:space="preserve"> </w:t>
      </w:r>
    </w:p>
    <w:p w14:paraId="745F17E9" w14:textId="77777777" w:rsidR="00BC2A26" w:rsidRDefault="00BC2A26" w:rsidP="00BC2A26">
      <w:pPr>
        <w:pStyle w:val="Heading1"/>
        <w:spacing w:before="0" w:line="276" w:lineRule="auto"/>
        <w:ind w:left="5824" w:right="0" w:firstLine="0"/>
        <w:jc w:val="right"/>
      </w:pPr>
      <w:r>
        <w:t>Nigeria</w:t>
      </w:r>
    </w:p>
    <w:p w14:paraId="7F254C10" w14:textId="77777777" w:rsidR="00BC2A26" w:rsidRDefault="00BC2A26" w:rsidP="00BC2A26">
      <w:pPr>
        <w:pStyle w:val="BodyText"/>
        <w:rPr>
          <w:b/>
          <w:sz w:val="30"/>
        </w:rPr>
      </w:pPr>
    </w:p>
    <w:p w14:paraId="54E3FCEB" w14:textId="77777777" w:rsidR="00BC2A26" w:rsidRDefault="00BC2A26" w:rsidP="00BC2A26">
      <w:pPr>
        <w:pStyle w:val="BodyText"/>
        <w:rPr>
          <w:b/>
          <w:sz w:val="30"/>
        </w:rPr>
      </w:pPr>
    </w:p>
    <w:p w14:paraId="496AADFE" w14:textId="77777777" w:rsidR="00BC2A26" w:rsidRDefault="00BC2A26" w:rsidP="00BC2A26">
      <w:pPr>
        <w:pStyle w:val="BodyText"/>
        <w:rPr>
          <w:b/>
          <w:sz w:val="30"/>
        </w:rPr>
      </w:pPr>
    </w:p>
    <w:p w14:paraId="1CA1D553" w14:textId="77777777" w:rsidR="00BC2A26" w:rsidRDefault="00BC2A26" w:rsidP="00BC2A26">
      <w:pPr>
        <w:pStyle w:val="BodyText"/>
        <w:rPr>
          <w:b/>
          <w:sz w:val="27"/>
        </w:rPr>
      </w:pPr>
    </w:p>
    <w:p w14:paraId="078181C9" w14:textId="77777777" w:rsidR="00BC2A26" w:rsidRDefault="00BC2A26" w:rsidP="00BC2A26">
      <w:pPr>
        <w:ind w:left="120"/>
        <w:rPr>
          <w:sz w:val="24"/>
        </w:rPr>
      </w:pPr>
      <w:r>
        <w:rPr>
          <w:b/>
          <w:sz w:val="28"/>
        </w:rPr>
        <w:t>ISSN:</w:t>
      </w:r>
      <w:r>
        <w:rPr>
          <w:b/>
          <w:spacing w:val="-5"/>
          <w:sz w:val="28"/>
        </w:rPr>
        <w:t xml:space="preserve"> </w:t>
      </w:r>
      <w:r>
        <w:rPr>
          <w:sz w:val="24"/>
        </w:rPr>
        <w:t>2735-9522</w:t>
      </w:r>
      <w:r>
        <w:rPr>
          <w:spacing w:val="-2"/>
          <w:sz w:val="24"/>
        </w:rPr>
        <w:t xml:space="preserve"> </w:t>
      </w:r>
      <w:r>
        <w:rPr>
          <w:sz w:val="24"/>
        </w:rPr>
        <w:t>(Print)</w:t>
      </w:r>
    </w:p>
    <w:p w14:paraId="0E5CAB14" w14:textId="77777777" w:rsidR="00BC2A26" w:rsidRDefault="00BC2A26" w:rsidP="00BC2A26">
      <w:pPr>
        <w:ind w:left="878"/>
      </w:pPr>
      <w:r>
        <w:t>2735-9530</w:t>
      </w:r>
      <w:r>
        <w:rPr>
          <w:spacing w:val="-9"/>
        </w:rPr>
        <w:t xml:space="preserve"> </w:t>
      </w:r>
      <w:r>
        <w:t>(Online)</w:t>
      </w:r>
    </w:p>
    <w:p w14:paraId="141BD471" w14:textId="77777777" w:rsidR="00BC2A26" w:rsidRDefault="00BC2A26" w:rsidP="00BC2A26">
      <w:pPr>
        <w:ind w:left="878"/>
      </w:pPr>
    </w:p>
    <w:p w14:paraId="0AB1B30B" w14:textId="77777777" w:rsidR="00BC2A26" w:rsidRDefault="00BC2A26" w:rsidP="00BC2A26">
      <w:pPr>
        <w:ind w:left="878"/>
      </w:pPr>
    </w:p>
    <w:p w14:paraId="5E2E651E" w14:textId="77777777" w:rsidR="00BC2A26" w:rsidRDefault="00BC2A26" w:rsidP="00BC2A26">
      <w:pPr>
        <w:pStyle w:val="Heading2"/>
        <w:ind w:left="120"/>
      </w:pPr>
    </w:p>
    <w:p w14:paraId="34EA0B9D" w14:textId="77777777" w:rsidR="00BC2A26" w:rsidRDefault="00BC2A26" w:rsidP="00BC2A26">
      <w:pPr>
        <w:pStyle w:val="Heading2"/>
        <w:ind w:left="120"/>
      </w:pPr>
    </w:p>
    <w:p w14:paraId="11CC461A" w14:textId="77777777" w:rsidR="00BC2A26" w:rsidRDefault="00BC2A26" w:rsidP="00BC2A26">
      <w:pPr>
        <w:pStyle w:val="Heading2"/>
        <w:ind w:left="120"/>
      </w:pPr>
      <w:r>
        <w:t>EDITORIAL BOARD</w:t>
      </w:r>
    </w:p>
    <w:p w14:paraId="64AA1288" w14:textId="77777777" w:rsidR="00BC2A26" w:rsidRDefault="00BC2A26" w:rsidP="00BC2A26">
      <w:pPr>
        <w:tabs>
          <w:tab w:val="left" w:pos="5760"/>
          <w:tab w:val="left" w:pos="6210"/>
        </w:tabs>
        <w:ind w:left="120"/>
        <w:rPr>
          <w:sz w:val="24"/>
        </w:rPr>
      </w:pPr>
      <w:r>
        <w:rPr>
          <w:b/>
          <w:sz w:val="24"/>
        </w:rPr>
        <w:t xml:space="preserve">Editor-in-Chief:                                                        </w:t>
      </w:r>
      <w:r>
        <w:rPr>
          <w:b/>
          <w:sz w:val="24"/>
        </w:rPr>
        <w:tab/>
      </w:r>
      <w:r>
        <w:rPr>
          <w:b/>
          <w:sz w:val="24"/>
        </w:rPr>
        <w:tab/>
      </w:r>
      <w:r>
        <w:rPr>
          <w:sz w:val="24"/>
        </w:rPr>
        <w:t>Prof.</w:t>
      </w:r>
      <w:r>
        <w:rPr>
          <w:spacing w:val="-2"/>
          <w:sz w:val="24"/>
        </w:rPr>
        <w:t xml:space="preserve"> </w:t>
      </w:r>
      <w:r>
        <w:rPr>
          <w:sz w:val="24"/>
        </w:rPr>
        <w:t xml:space="preserve">Martins </w:t>
      </w:r>
      <w:proofErr w:type="spellStart"/>
      <w:r>
        <w:rPr>
          <w:sz w:val="24"/>
        </w:rPr>
        <w:t>Iyoboyi</w:t>
      </w:r>
      <w:proofErr w:type="spellEnd"/>
    </w:p>
    <w:p w14:paraId="6B95E95C" w14:textId="77777777" w:rsidR="00BC2A26" w:rsidRDefault="00BC2A26" w:rsidP="00BC2A26">
      <w:pPr>
        <w:tabs>
          <w:tab w:val="left" w:pos="6210"/>
          <w:tab w:val="left" w:pos="6602"/>
        </w:tabs>
        <w:ind w:left="120"/>
        <w:rPr>
          <w:sz w:val="24"/>
        </w:rPr>
      </w:pPr>
      <w:r>
        <w:rPr>
          <w:b/>
          <w:sz w:val="24"/>
        </w:rPr>
        <w:t xml:space="preserve">Editor:                                                                                </w:t>
      </w:r>
      <w:r>
        <w:rPr>
          <w:b/>
          <w:sz w:val="24"/>
        </w:rPr>
        <w:tab/>
      </w:r>
      <w:r w:rsidRPr="007B54E8">
        <w:rPr>
          <w:bCs/>
          <w:sz w:val="24"/>
        </w:rPr>
        <w:t>Dr</w:t>
      </w:r>
      <w:r>
        <w:rPr>
          <w:b/>
          <w:sz w:val="24"/>
        </w:rPr>
        <w:t xml:space="preserve">. </w:t>
      </w:r>
      <w:r>
        <w:rPr>
          <w:sz w:val="24"/>
        </w:rPr>
        <w:t xml:space="preserve">Abdulsalam A. </w:t>
      </w:r>
      <w:proofErr w:type="spellStart"/>
      <w:r>
        <w:rPr>
          <w:sz w:val="24"/>
        </w:rPr>
        <w:t>Sikiru</w:t>
      </w:r>
      <w:proofErr w:type="spellEnd"/>
    </w:p>
    <w:p w14:paraId="71265539" w14:textId="77777777" w:rsidR="00BC2A26" w:rsidRDefault="00BC2A26" w:rsidP="00BC2A26">
      <w:pPr>
        <w:tabs>
          <w:tab w:val="left" w:pos="5760"/>
          <w:tab w:val="left" w:pos="6210"/>
        </w:tabs>
        <w:ind w:left="120"/>
        <w:rPr>
          <w:sz w:val="24"/>
        </w:rPr>
      </w:pPr>
      <w:r>
        <w:rPr>
          <w:b/>
          <w:sz w:val="24"/>
        </w:rPr>
        <w:t>Managing</w:t>
      </w:r>
      <w:r>
        <w:rPr>
          <w:b/>
          <w:spacing w:val="-4"/>
          <w:sz w:val="24"/>
        </w:rPr>
        <w:t xml:space="preserve"> </w:t>
      </w:r>
      <w:r>
        <w:rPr>
          <w:b/>
          <w:sz w:val="24"/>
        </w:rPr>
        <w:t>Editor:</w:t>
      </w:r>
      <w:r>
        <w:rPr>
          <w:b/>
          <w:sz w:val="24"/>
        </w:rPr>
        <w:tab/>
      </w:r>
      <w:r>
        <w:rPr>
          <w:b/>
          <w:sz w:val="24"/>
        </w:rPr>
        <w:tab/>
      </w:r>
      <w:r>
        <w:rPr>
          <w:sz w:val="24"/>
        </w:rPr>
        <w:t>Dr.</w:t>
      </w:r>
      <w:r>
        <w:rPr>
          <w:spacing w:val="-3"/>
          <w:sz w:val="24"/>
        </w:rPr>
        <w:t xml:space="preserve"> </w:t>
      </w:r>
      <w:r>
        <w:rPr>
          <w:sz w:val="24"/>
        </w:rPr>
        <w:t>Isaac</w:t>
      </w:r>
      <w:r>
        <w:rPr>
          <w:spacing w:val="1"/>
          <w:sz w:val="24"/>
        </w:rPr>
        <w:t xml:space="preserve"> </w:t>
      </w:r>
      <w:r>
        <w:rPr>
          <w:sz w:val="24"/>
        </w:rPr>
        <w:t>I.</w:t>
      </w:r>
      <w:r>
        <w:rPr>
          <w:spacing w:val="-1"/>
          <w:sz w:val="24"/>
        </w:rPr>
        <w:t xml:space="preserve"> </w:t>
      </w:r>
      <w:proofErr w:type="spellStart"/>
      <w:r>
        <w:rPr>
          <w:sz w:val="24"/>
        </w:rPr>
        <w:t>Akuva</w:t>
      </w:r>
      <w:proofErr w:type="spellEnd"/>
    </w:p>
    <w:p w14:paraId="66A04DA3" w14:textId="77777777" w:rsidR="00BC2A26" w:rsidRDefault="00BC2A26" w:rsidP="00BC2A26">
      <w:pPr>
        <w:tabs>
          <w:tab w:val="left" w:pos="5760"/>
          <w:tab w:val="left" w:pos="6210"/>
        </w:tabs>
        <w:ind w:left="120"/>
        <w:rPr>
          <w:sz w:val="24"/>
        </w:rPr>
      </w:pPr>
      <w:r>
        <w:rPr>
          <w:b/>
          <w:sz w:val="24"/>
        </w:rPr>
        <w:t>Business</w:t>
      </w:r>
      <w:r>
        <w:rPr>
          <w:b/>
          <w:spacing w:val="-3"/>
          <w:sz w:val="24"/>
        </w:rPr>
        <w:t xml:space="preserve"> </w:t>
      </w:r>
      <w:r>
        <w:rPr>
          <w:b/>
          <w:sz w:val="24"/>
        </w:rPr>
        <w:t xml:space="preserve">Editor:                        </w:t>
      </w:r>
      <w:r>
        <w:rPr>
          <w:b/>
          <w:sz w:val="24"/>
        </w:rPr>
        <w:tab/>
      </w:r>
      <w:r>
        <w:rPr>
          <w:b/>
          <w:sz w:val="24"/>
        </w:rPr>
        <w:tab/>
      </w:r>
      <w:r>
        <w:rPr>
          <w:sz w:val="24"/>
        </w:rPr>
        <w:t>Dr.</w:t>
      </w:r>
      <w:r>
        <w:rPr>
          <w:spacing w:val="-2"/>
          <w:sz w:val="24"/>
        </w:rPr>
        <w:t xml:space="preserve"> </w:t>
      </w:r>
      <w:proofErr w:type="spellStart"/>
      <w:r>
        <w:rPr>
          <w:spacing w:val="-2"/>
          <w:sz w:val="24"/>
        </w:rPr>
        <w:t>Badiru</w:t>
      </w:r>
      <w:proofErr w:type="spellEnd"/>
      <w:r>
        <w:rPr>
          <w:spacing w:val="-2"/>
          <w:sz w:val="24"/>
        </w:rPr>
        <w:t xml:space="preserve"> </w:t>
      </w:r>
      <w:proofErr w:type="spellStart"/>
      <w:r>
        <w:rPr>
          <w:spacing w:val="-2"/>
          <w:sz w:val="24"/>
        </w:rPr>
        <w:t>Abdulahi</w:t>
      </w:r>
      <w:proofErr w:type="spellEnd"/>
    </w:p>
    <w:p w14:paraId="2ECF4FA4" w14:textId="77777777" w:rsidR="00BC2A26" w:rsidRDefault="00BC2A26" w:rsidP="00BC2A26">
      <w:pPr>
        <w:tabs>
          <w:tab w:val="left" w:pos="6210"/>
        </w:tabs>
        <w:ind w:left="120"/>
        <w:rPr>
          <w:sz w:val="24"/>
        </w:rPr>
      </w:pPr>
      <w:r>
        <w:rPr>
          <w:b/>
          <w:sz w:val="24"/>
        </w:rPr>
        <w:t>Associate</w:t>
      </w:r>
      <w:r>
        <w:rPr>
          <w:b/>
          <w:spacing w:val="-2"/>
          <w:sz w:val="24"/>
        </w:rPr>
        <w:t xml:space="preserve"> </w:t>
      </w:r>
      <w:r>
        <w:rPr>
          <w:b/>
          <w:sz w:val="24"/>
        </w:rPr>
        <w:t>Editor:</w:t>
      </w:r>
      <w:r>
        <w:rPr>
          <w:b/>
          <w:sz w:val="24"/>
        </w:rPr>
        <w:tab/>
      </w:r>
      <w:r>
        <w:rPr>
          <w:sz w:val="24"/>
        </w:rPr>
        <w:t>Prof.</w:t>
      </w:r>
      <w:r>
        <w:rPr>
          <w:spacing w:val="-2"/>
          <w:sz w:val="24"/>
        </w:rPr>
        <w:t xml:space="preserve"> </w:t>
      </w:r>
      <w:proofErr w:type="spellStart"/>
      <w:r>
        <w:rPr>
          <w:sz w:val="24"/>
        </w:rPr>
        <w:t>Saifullahi</w:t>
      </w:r>
      <w:proofErr w:type="spellEnd"/>
      <w:r>
        <w:rPr>
          <w:spacing w:val="-2"/>
          <w:sz w:val="24"/>
        </w:rPr>
        <w:t xml:space="preserve"> </w:t>
      </w:r>
      <w:r>
        <w:rPr>
          <w:sz w:val="24"/>
        </w:rPr>
        <w:t>Ibrahim</w:t>
      </w:r>
      <w:r>
        <w:rPr>
          <w:spacing w:val="-1"/>
          <w:sz w:val="24"/>
        </w:rPr>
        <w:t xml:space="preserve"> </w:t>
      </w:r>
      <w:r>
        <w:rPr>
          <w:sz w:val="24"/>
        </w:rPr>
        <w:t>Sani</w:t>
      </w:r>
    </w:p>
    <w:p w14:paraId="622F0FDB" w14:textId="77777777" w:rsidR="00BC2A26" w:rsidRDefault="00BC2A26" w:rsidP="00BC2A26">
      <w:pPr>
        <w:tabs>
          <w:tab w:val="left" w:pos="6210"/>
        </w:tabs>
        <w:ind w:left="120"/>
        <w:rPr>
          <w:sz w:val="24"/>
        </w:rPr>
      </w:pPr>
      <w:r>
        <w:rPr>
          <w:b/>
          <w:sz w:val="24"/>
        </w:rPr>
        <w:t>Associate Editor:</w:t>
      </w:r>
      <w:r>
        <w:rPr>
          <w:sz w:val="24"/>
        </w:rPr>
        <w:tab/>
        <w:t xml:space="preserve">Dr. </w:t>
      </w:r>
      <w:proofErr w:type="spellStart"/>
      <w:r>
        <w:rPr>
          <w:sz w:val="24"/>
        </w:rPr>
        <w:t>Anifat</w:t>
      </w:r>
      <w:proofErr w:type="spellEnd"/>
      <w:r>
        <w:rPr>
          <w:sz w:val="24"/>
        </w:rPr>
        <w:t xml:space="preserve"> </w:t>
      </w:r>
      <w:proofErr w:type="spellStart"/>
      <w:r>
        <w:rPr>
          <w:sz w:val="24"/>
        </w:rPr>
        <w:t>Abdurraheem</w:t>
      </w:r>
      <w:proofErr w:type="spellEnd"/>
    </w:p>
    <w:p w14:paraId="42803720" w14:textId="77777777" w:rsidR="00BC2A26" w:rsidRDefault="00BC2A26" w:rsidP="00BC2A26">
      <w:pPr>
        <w:tabs>
          <w:tab w:val="left" w:pos="6210"/>
        </w:tabs>
        <w:ind w:left="120"/>
        <w:rPr>
          <w:sz w:val="24"/>
        </w:rPr>
      </w:pPr>
      <w:r>
        <w:rPr>
          <w:b/>
          <w:sz w:val="24"/>
        </w:rPr>
        <w:t>Associate</w:t>
      </w:r>
      <w:r>
        <w:rPr>
          <w:b/>
          <w:spacing w:val="-2"/>
          <w:sz w:val="24"/>
        </w:rPr>
        <w:t xml:space="preserve"> </w:t>
      </w:r>
      <w:r>
        <w:rPr>
          <w:b/>
          <w:sz w:val="24"/>
        </w:rPr>
        <w:t>Editor:</w:t>
      </w:r>
      <w:r>
        <w:rPr>
          <w:b/>
          <w:sz w:val="24"/>
        </w:rPr>
        <w:tab/>
      </w:r>
      <w:r>
        <w:rPr>
          <w:sz w:val="24"/>
        </w:rPr>
        <w:t>Dr.</w:t>
      </w:r>
      <w:r>
        <w:rPr>
          <w:spacing w:val="-1"/>
          <w:sz w:val="24"/>
        </w:rPr>
        <w:t xml:space="preserve"> </w:t>
      </w:r>
      <w:proofErr w:type="spellStart"/>
      <w:r>
        <w:rPr>
          <w:sz w:val="24"/>
        </w:rPr>
        <w:t>Bem</w:t>
      </w:r>
      <w:proofErr w:type="spellEnd"/>
      <w:r>
        <w:rPr>
          <w:spacing w:val="-2"/>
          <w:sz w:val="24"/>
        </w:rPr>
        <w:t xml:space="preserve"> </w:t>
      </w:r>
      <w:r>
        <w:rPr>
          <w:sz w:val="24"/>
        </w:rPr>
        <w:t>Elijah</w:t>
      </w:r>
      <w:r>
        <w:rPr>
          <w:spacing w:val="-1"/>
          <w:sz w:val="24"/>
        </w:rPr>
        <w:t xml:space="preserve"> </w:t>
      </w:r>
      <w:proofErr w:type="spellStart"/>
      <w:r>
        <w:rPr>
          <w:sz w:val="24"/>
        </w:rPr>
        <w:t>Tativ</w:t>
      </w:r>
      <w:proofErr w:type="spellEnd"/>
    </w:p>
    <w:p w14:paraId="4BCF960C" w14:textId="77777777" w:rsidR="00BC2A26" w:rsidRDefault="00BC2A26" w:rsidP="00BC2A26">
      <w:pPr>
        <w:tabs>
          <w:tab w:val="left" w:pos="6210"/>
        </w:tabs>
        <w:ind w:left="120"/>
        <w:rPr>
          <w:sz w:val="24"/>
        </w:rPr>
      </w:pPr>
      <w:r>
        <w:rPr>
          <w:b/>
          <w:sz w:val="24"/>
        </w:rPr>
        <w:t>Editorial</w:t>
      </w:r>
      <w:r>
        <w:rPr>
          <w:b/>
          <w:spacing w:val="-4"/>
          <w:sz w:val="24"/>
        </w:rPr>
        <w:t xml:space="preserve"> </w:t>
      </w:r>
      <w:r>
        <w:rPr>
          <w:b/>
          <w:sz w:val="24"/>
        </w:rPr>
        <w:t>Secretary:</w:t>
      </w:r>
      <w:r>
        <w:rPr>
          <w:b/>
          <w:sz w:val="24"/>
        </w:rPr>
        <w:tab/>
      </w:r>
      <w:r>
        <w:rPr>
          <w:sz w:val="24"/>
        </w:rPr>
        <w:t>Dr.</w:t>
      </w:r>
      <w:r>
        <w:rPr>
          <w:spacing w:val="-2"/>
          <w:sz w:val="24"/>
        </w:rPr>
        <w:t xml:space="preserve"> </w:t>
      </w:r>
      <w:r>
        <w:rPr>
          <w:sz w:val="24"/>
        </w:rPr>
        <w:t>Simon</w:t>
      </w:r>
      <w:r>
        <w:rPr>
          <w:spacing w:val="-4"/>
          <w:sz w:val="24"/>
        </w:rPr>
        <w:t xml:space="preserve"> </w:t>
      </w:r>
      <w:r>
        <w:rPr>
          <w:sz w:val="24"/>
        </w:rPr>
        <w:t>O.</w:t>
      </w:r>
      <w:r>
        <w:rPr>
          <w:spacing w:val="1"/>
          <w:sz w:val="24"/>
        </w:rPr>
        <w:t xml:space="preserve"> </w:t>
      </w:r>
      <w:r>
        <w:rPr>
          <w:sz w:val="24"/>
        </w:rPr>
        <w:t>Obadahun</w:t>
      </w:r>
    </w:p>
    <w:p w14:paraId="75BC38E0" w14:textId="77777777" w:rsidR="00BC2A26" w:rsidRDefault="00BC2A26" w:rsidP="00BC2A26">
      <w:pPr>
        <w:pStyle w:val="BodyText"/>
        <w:rPr>
          <w:sz w:val="35"/>
        </w:rPr>
      </w:pPr>
    </w:p>
    <w:p w14:paraId="50DEE681" w14:textId="77777777" w:rsidR="00BC2A26" w:rsidRPr="00E56B62" w:rsidRDefault="00BC2A26" w:rsidP="00BC2A26">
      <w:pPr>
        <w:pStyle w:val="BodyText"/>
        <w:rPr>
          <w:b/>
          <w:bCs/>
        </w:rPr>
      </w:pPr>
      <w:r w:rsidRPr="00E56B62">
        <w:rPr>
          <w:b/>
          <w:bCs/>
        </w:rPr>
        <w:t>ADVISORY</w:t>
      </w:r>
      <w:r w:rsidRPr="00E56B62">
        <w:rPr>
          <w:b/>
          <w:bCs/>
          <w:spacing w:val="-4"/>
        </w:rPr>
        <w:t xml:space="preserve"> </w:t>
      </w:r>
      <w:r w:rsidRPr="00E56B62">
        <w:rPr>
          <w:b/>
          <w:bCs/>
        </w:rPr>
        <w:t>BOARD</w:t>
      </w:r>
    </w:p>
    <w:p w14:paraId="123DC9E5" w14:textId="77777777" w:rsidR="00BC2A26" w:rsidRDefault="00BC2A26" w:rsidP="00BC2A26">
      <w:pPr>
        <w:pStyle w:val="BodyText"/>
        <w:spacing w:line="360" w:lineRule="auto"/>
        <w:rPr>
          <w:spacing w:val="-57"/>
        </w:rPr>
      </w:pPr>
      <w:r>
        <w:t>Prof.</w:t>
      </w:r>
      <w:r>
        <w:rPr>
          <w:spacing w:val="-4"/>
        </w:rPr>
        <w:t xml:space="preserve"> </w:t>
      </w:r>
      <w:proofErr w:type="spellStart"/>
      <w:r>
        <w:t>Dejo</w:t>
      </w:r>
      <w:proofErr w:type="spellEnd"/>
      <w:r>
        <w:rPr>
          <w:spacing w:val="-4"/>
        </w:rPr>
        <w:t xml:space="preserve"> </w:t>
      </w:r>
      <w:proofErr w:type="spellStart"/>
      <w:r>
        <w:t>Abdulrahman</w:t>
      </w:r>
      <w:proofErr w:type="spellEnd"/>
      <w:r>
        <w:rPr>
          <w:spacing w:val="-2"/>
        </w:rPr>
        <w:t xml:space="preserve"> </w:t>
      </w:r>
      <w:r>
        <w:t>(</w:t>
      </w:r>
      <w:proofErr w:type="spellStart"/>
      <w:r>
        <w:t>Usmanu</w:t>
      </w:r>
      <w:proofErr w:type="spellEnd"/>
      <w:r>
        <w:rPr>
          <w:spacing w:val="-2"/>
        </w:rPr>
        <w:t xml:space="preserve"> </w:t>
      </w:r>
      <w:proofErr w:type="spellStart"/>
      <w:r>
        <w:t>Danfodiyo</w:t>
      </w:r>
      <w:proofErr w:type="spellEnd"/>
      <w:r>
        <w:rPr>
          <w:spacing w:val="-2"/>
        </w:rPr>
        <w:t xml:space="preserve"> </w:t>
      </w:r>
      <w:r>
        <w:t>University,</w:t>
      </w:r>
      <w:r>
        <w:rPr>
          <w:spacing w:val="-2"/>
        </w:rPr>
        <w:t xml:space="preserve"> </w:t>
      </w:r>
      <w:r>
        <w:t>Sokoto,</w:t>
      </w:r>
      <w:r>
        <w:rPr>
          <w:spacing w:val="-3"/>
        </w:rPr>
        <w:t xml:space="preserve"> </w:t>
      </w:r>
      <w:r>
        <w:t>Nigeria)</w:t>
      </w:r>
      <w:r>
        <w:rPr>
          <w:spacing w:val="-57"/>
        </w:rPr>
        <w:t xml:space="preserve"> </w:t>
      </w:r>
    </w:p>
    <w:p w14:paraId="6777004D" w14:textId="77777777" w:rsidR="00BC2A26" w:rsidRDefault="00BC2A26" w:rsidP="00BC2A26">
      <w:pPr>
        <w:pStyle w:val="BodyText"/>
        <w:spacing w:line="360" w:lineRule="auto"/>
      </w:pPr>
      <w:r>
        <w:t>Prof.</w:t>
      </w:r>
      <w:r>
        <w:rPr>
          <w:spacing w:val="-1"/>
        </w:rPr>
        <w:t xml:space="preserve"> </w:t>
      </w:r>
      <w:r>
        <w:t xml:space="preserve">A.O. </w:t>
      </w:r>
      <w:proofErr w:type="spellStart"/>
      <w:r>
        <w:t>Olutayo</w:t>
      </w:r>
      <w:proofErr w:type="spellEnd"/>
      <w:r>
        <w:rPr>
          <w:spacing w:val="3"/>
        </w:rPr>
        <w:t xml:space="preserve"> </w:t>
      </w:r>
      <w:r>
        <w:t>(University of</w:t>
      </w:r>
      <w:r>
        <w:rPr>
          <w:spacing w:val="-2"/>
        </w:rPr>
        <w:t xml:space="preserve"> </w:t>
      </w:r>
      <w:r>
        <w:t>Ibadan,</w:t>
      </w:r>
      <w:r>
        <w:rPr>
          <w:spacing w:val="2"/>
        </w:rPr>
        <w:t xml:space="preserve"> </w:t>
      </w:r>
      <w:r>
        <w:t>Nigeria)</w:t>
      </w:r>
    </w:p>
    <w:p w14:paraId="5B5366F5" w14:textId="77777777" w:rsidR="00BC2A26" w:rsidRDefault="00BC2A26" w:rsidP="00BC2A26">
      <w:pPr>
        <w:pStyle w:val="BodyText"/>
        <w:spacing w:line="360" w:lineRule="auto"/>
      </w:pPr>
      <w:r>
        <w:t>Prof.</w:t>
      </w:r>
      <w:r>
        <w:rPr>
          <w:spacing w:val="-3"/>
        </w:rPr>
        <w:t xml:space="preserve"> </w:t>
      </w:r>
      <w:r>
        <w:t>Jacob</w:t>
      </w:r>
      <w:r>
        <w:rPr>
          <w:spacing w:val="-2"/>
        </w:rPr>
        <w:t xml:space="preserve"> </w:t>
      </w:r>
      <w:r>
        <w:t>I.</w:t>
      </w:r>
      <w:r>
        <w:rPr>
          <w:spacing w:val="1"/>
        </w:rPr>
        <w:t xml:space="preserve"> </w:t>
      </w:r>
      <w:proofErr w:type="spellStart"/>
      <w:r>
        <w:t>Yecho</w:t>
      </w:r>
      <w:proofErr w:type="spellEnd"/>
      <w:r>
        <w:t xml:space="preserve"> (Federal University Dutsin-Ma Katsina State Nigeria) </w:t>
      </w:r>
    </w:p>
    <w:p w14:paraId="29A1AECE" w14:textId="77777777" w:rsidR="00BC2A26" w:rsidRDefault="00BC2A26" w:rsidP="00BC2A26">
      <w:pPr>
        <w:pStyle w:val="BodyText"/>
        <w:spacing w:line="360" w:lineRule="auto"/>
      </w:pPr>
      <w:r>
        <w:t xml:space="preserve">Prof. </w:t>
      </w:r>
      <w:proofErr w:type="spellStart"/>
      <w:r>
        <w:t>Daud</w:t>
      </w:r>
      <w:proofErr w:type="spellEnd"/>
      <w:r>
        <w:t xml:space="preserve"> Mustafa (Federal University Dutsin-Ma Katsina State Nigeria) </w:t>
      </w:r>
    </w:p>
    <w:p w14:paraId="3ABBDA98" w14:textId="77777777" w:rsidR="00BC2A26" w:rsidRDefault="00BC2A26" w:rsidP="00BC2A26">
      <w:pPr>
        <w:pStyle w:val="BodyText"/>
        <w:spacing w:line="360" w:lineRule="auto"/>
      </w:pPr>
      <w:r>
        <w:t xml:space="preserve">Prof. Mary </w:t>
      </w:r>
      <w:proofErr w:type="spellStart"/>
      <w:r>
        <w:t>Agbo</w:t>
      </w:r>
      <w:proofErr w:type="spellEnd"/>
      <w:r>
        <w:t xml:space="preserve"> (Federal University Dutsin-Ma Katsina State Nigeria)</w:t>
      </w:r>
    </w:p>
    <w:p w14:paraId="53BDD72E" w14:textId="77777777" w:rsidR="00BC2A26" w:rsidRDefault="00BC2A26" w:rsidP="00BC2A26">
      <w:pPr>
        <w:pStyle w:val="BodyText"/>
        <w:spacing w:line="360" w:lineRule="auto"/>
      </w:pPr>
      <w:r>
        <w:t xml:space="preserve">Prof. </w:t>
      </w:r>
      <w:proofErr w:type="spellStart"/>
      <w:r>
        <w:t>Adagba</w:t>
      </w:r>
      <w:proofErr w:type="spellEnd"/>
      <w:r>
        <w:t xml:space="preserve"> </w:t>
      </w:r>
      <w:proofErr w:type="spellStart"/>
      <w:r>
        <w:t>Okpaga</w:t>
      </w:r>
      <w:proofErr w:type="spellEnd"/>
      <w:r>
        <w:t xml:space="preserve"> (Benue State University, Nigeria)</w:t>
      </w:r>
    </w:p>
    <w:p w14:paraId="34F4D102" w14:textId="77777777" w:rsidR="00BC2A26" w:rsidRDefault="00BC2A26" w:rsidP="00BC2A26">
      <w:pPr>
        <w:pStyle w:val="BodyText"/>
        <w:spacing w:line="360" w:lineRule="auto"/>
        <w:rPr>
          <w:spacing w:val="-57"/>
        </w:rPr>
      </w:pPr>
      <w:r>
        <w:t>Prof.</w:t>
      </w:r>
      <w:r>
        <w:rPr>
          <w:spacing w:val="-4"/>
        </w:rPr>
        <w:t xml:space="preserve"> </w:t>
      </w:r>
      <w:proofErr w:type="spellStart"/>
      <w:r>
        <w:t>Adejo</w:t>
      </w:r>
      <w:proofErr w:type="spellEnd"/>
      <w:r>
        <w:rPr>
          <w:spacing w:val="-3"/>
        </w:rPr>
        <w:t xml:space="preserve"> </w:t>
      </w:r>
      <w:proofErr w:type="spellStart"/>
      <w:r>
        <w:t>Odo</w:t>
      </w:r>
      <w:proofErr w:type="spellEnd"/>
      <w:r>
        <w:rPr>
          <w:spacing w:val="-1"/>
        </w:rPr>
        <w:t xml:space="preserve"> </w:t>
      </w:r>
      <w:r>
        <w:t>(Ahmadu</w:t>
      </w:r>
      <w:r>
        <w:rPr>
          <w:spacing w:val="-4"/>
        </w:rPr>
        <w:t xml:space="preserve"> </w:t>
      </w:r>
      <w:r>
        <w:t>Bello</w:t>
      </w:r>
      <w:r>
        <w:rPr>
          <w:spacing w:val="-3"/>
        </w:rPr>
        <w:t xml:space="preserve"> </w:t>
      </w:r>
      <w:r>
        <w:t>University,</w:t>
      </w:r>
      <w:r>
        <w:rPr>
          <w:spacing w:val="-1"/>
        </w:rPr>
        <w:t xml:space="preserve"> </w:t>
      </w:r>
      <w:r>
        <w:t>Zaria,</w:t>
      </w:r>
      <w:r>
        <w:rPr>
          <w:spacing w:val="-2"/>
        </w:rPr>
        <w:t xml:space="preserve"> </w:t>
      </w:r>
      <w:r>
        <w:t>Nigeria)</w:t>
      </w:r>
      <w:r>
        <w:rPr>
          <w:spacing w:val="-57"/>
        </w:rPr>
        <w:t xml:space="preserve"> </w:t>
      </w:r>
    </w:p>
    <w:p w14:paraId="2F0316A4" w14:textId="77777777" w:rsidR="00BC2A26" w:rsidRDefault="00BC2A26" w:rsidP="00BC2A26">
      <w:pPr>
        <w:pStyle w:val="BodyText"/>
        <w:spacing w:line="360" w:lineRule="auto"/>
      </w:pPr>
      <w:r>
        <w:t>Prof.</w:t>
      </w:r>
      <w:r>
        <w:rPr>
          <w:spacing w:val="-1"/>
        </w:rPr>
        <w:t xml:space="preserve"> </w:t>
      </w:r>
      <w:r>
        <w:t>Rhoda</w:t>
      </w:r>
      <w:r>
        <w:rPr>
          <w:spacing w:val="-2"/>
        </w:rPr>
        <w:t xml:space="preserve"> </w:t>
      </w:r>
      <w:r>
        <w:t>Mundi (University</w:t>
      </w:r>
      <w:r>
        <w:rPr>
          <w:spacing w:val="-1"/>
        </w:rPr>
        <w:t xml:space="preserve"> </w:t>
      </w:r>
      <w:r>
        <w:t>of Abuja, Nigeria)</w:t>
      </w:r>
    </w:p>
    <w:p w14:paraId="24884E0C" w14:textId="77777777" w:rsidR="00BC2A26" w:rsidRDefault="00BC2A26" w:rsidP="00BC2A26">
      <w:pPr>
        <w:pStyle w:val="BodyText"/>
        <w:spacing w:line="360" w:lineRule="auto"/>
        <w:rPr>
          <w:spacing w:val="-57"/>
        </w:rPr>
      </w:pPr>
      <w:r>
        <w:t>Prof.</w:t>
      </w:r>
      <w:r>
        <w:rPr>
          <w:spacing w:val="-2"/>
        </w:rPr>
        <w:t xml:space="preserve"> </w:t>
      </w:r>
      <w:r>
        <w:t>Marlize</w:t>
      </w:r>
      <w:r>
        <w:rPr>
          <w:spacing w:val="-3"/>
        </w:rPr>
        <w:t xml:space="preserve"> </w:t>
      </w:r>
      <w:r>
        <w:t>Rabe</w:t>
      </w:r>
      <w:r>
        <w:rPr>
          <w:spacing w:val="-3"/>
        </w:rPr>
        <w:t xml:space="preserve"> </w:t>
      </w:r>
      <w:r>
        <w:t>(University of</w:t>
      </w:r>
      <w:r>
        <w:rPr>
          <w:spacing w:val="-3"/>
        </w:rPr>
        <w:t xml:space="preserve"> </w:t>
      </w:r>
      <w:r>
        <w:t>South</w:t>
      </w:r>
      <w:r>
        <w:rPr>
          <w:spacing w:val="-5"/>
        </w:rPr>
        <w:t xml:space="preserve"> </w:t>
      </w:r>
      <w:r>
        <w:t>Africa, Pretoria,</w:t>
      </w:r>
      <w:r>
        <w:rPr>
          <w:spacing w:val="-2"/>
        </w:rPr>
        <w:t xml:space="preserve"> </w:t>
      </w:r>
      <w:r>
        <w:t>South</w:t>
      </w:r>
      <w:r>
        <w:rPr>
          <w:spacing w:val="-2"/>
        </w:rPr>
        <w:t xml:space="preserve"> </w:t>
      </w:r>
      <w:r>
        <w:t>Africa)</w:t>
      </w:r>
      <w:r>
        <w:rPr>
          <w:spacing w:val="-57"/>
        </w:rPr>
        <w:t xml:space="preserve"> </w:t>
      </w:r>
    </w:p>
    <w:p w14:paraId="1C26EC3E" w14:textId="77777777" w:rsidR="00BC2A26" w:rsidRDefault="00BC2A26" w:rsidP="00BC2A26">
      <w:pPr>
        <w:pStyle w:val="BodyText"/>
        <w:spacing w:line="360" w:lineRule="auto"/>
      </w:pPr>
      <w:r>
        <w:t>Prof.</w:t>
      </w:r>
      <w:r>
        <w:rPr>
          <w:spacing w:val="-1"/>
        </w:rPr>
        <w:t xml:space="preserve"> </w:t>
      </w:r>
      <w:proofErr w:type="spellStart"/>
      <w:r>
        <w:t>Alo</w:t>
      </w:r>
      <w:proofErr w:type="spellEnd"/>
      <w:r>
        <w:rPr>
          <w:spacing w:val="-1"/>
        </w:rPr>
        <w:t xml:space="preserve"> </w:t>
      </w:r>
      <w:proofErr w:type="spellStart"/>
      <w:r>
        <w:t>Olubunmi</w:t>
      </w:r>
      <w:proofErr w:type="spellEnd"/>
      <w:r>
        <w:rPr>
          <w:spacing w:val="-2"/>
        </w:rPr>
        <w:t xml:space="preserve"> </w:t>
      </w:r>
      <w:r>
        <w:t>(Federal</w:t>
      </w:r>
      <w:r>
        <w:rPr>
          <w:spacing w:val="1"/>
        </w:rPr>
        <w:t xml:space="preserve"> </w:t>
      </w:r>
      <w:r>
        <w:t xml:space="preserve">University </w:t>
      </w:r>
      <w:proofErr w:type="spellStart"/>
      <w:r>
        <w:t>Wukari</w:t>
      </w:r>
      <w:proofErr w:type="spellEnd"/>
      <w:r>
        <w:t>,</w:t>
      </w:r>
      <w:r>
        <w:rPr>
          <w:spacing w:val="-1"/>
        </w:rPr>
        <w:t xml:space="preserve"> </w:t>
      </w:r>
      <w:r>
        <w:t>Nigeria)</w:t>
      </w:r>
    </w:p>
    <w:p w14:paraId="1C41BDC0" w14:textId="77777777" w:rsidR="00BC2A26" w:rsidRDefault="00BC2A26" w:rsidP="00BC2A26">
      <w:pPr>
        <w:pStyle w:val="BodyText"/>
        <w:spacing w:line="360" w:lineRule="auto"/>
      </w:pPr>
      <w:r>
        <w:t>Prof.</w:t>
      </w:r>
      <w:r>
        <w:rPr>
          <w:spacing w:val="-4"/>
        </w:rPr>
        <w:t xml:space="preserve"> </w:t>
      </w:r>
      <w:r>
        <w:t>Chika</w:t>
      </w:r>
      <w:r>
        <w:rPr>
          <w:spacing w:val="-5"/>
        </w:rPr>
        <w:t xml:space="preserve"> </w:t>
      </w:r>
      <w:r>
        <w:t>Umar</w:t>
      </w:r>
      <w:r>
        <w:rPr>
          <w:spacing w:val="-2"/>
        </w:rPr>
        <w:t xml:space="preserve"> </w:t>
      </w:r>
      <w:proofErr w:type="spellStart"/>
      <w:r>
        <w:t>Aliyu</w:t>
      </w:r>
      <w:proofErr w:type="spellEnd"/>
      <w:r>
        <w:rPr>
          <w:spacing w:val="-2"/>
        </w:rPr>
        <w:t xml:space="preserve"> </w:t>
      </w:r>
      <w:r>
        <w:t>(</w:t>
      </w:r>
      <w:proofErr w:type="spellStart"/>
      <w:r>
        <w:t>Usmanu</w:t>
      </w:r>
      <w:proofErr w:type="spellEnd"/>
      <w:r>
        <w:rPr>
          <w:spacing w:val="-1"/>
        </w:rPr>
        <w:t xml:space="preserve"> </w:t>
      </w:r>
      <w:proofErr w:type="spellStart"/>
      <w:r>
        <w:t>Danfodiyo</w:t>
      </w:r>
      <w:proofErr w:type="spellEnd"/>
      <w:r>
        <w:t xml:space="preserve"> University,</w:t>
      </w:r>
      <w:r>
        <w:rPr>
          <w:spacing w:val="-2"/>
        </w:rPr>
        <w:t xml:space="preserve"> </w:t>
      </w:r>
      <w:proofErr w:type="spellStart"/>
      <w:r>
        <w:t>Sokoto</w:t>
      </w:r>
      <w:proofErr w:type="spellEnd"/>
      <w:r>
        <w:t>,</w:t>
      </w:r>
      <w:r>
        <w:rPr>
          <w:spacing w:val="-6"/>
        </w:rPr>
        <w:t xml:space="preserve"> </w:t>
      </w:r>
      <w:r>
        <w:t>Nigeria)</w:t>
      </w:r>
    </w:p>
    <w:p w14:paraId="21191D35" w14:textId="77777777" w:rsidR="00BC2A26" w:rsidRDefault="00BC2A26" w:rsidP="00BC2A26">
      <w:pPr>
        <w:pStyle w:val="BodyText"/>
        <w:spacing w:line="360" w:lineRule="auto"/>
      </w:pPr>
      <w:r>
        <w:rPr>
          <w:spacing w:val="-57"/>
        </w:rPr>
        <w:t xml:space="preserve"> </w:t>
      </w:r>
      <w:r>
        <w:t>Prof.</w:t>
      </w:r>
      <w:r>
        <w:rPr>
          <w:spacing w:val="-2"/>
        </w:rPr>
        <w:t xml:space="preserve"> </w:t>
      </w:r>
      <w:r>
        <w:t>Muhammad</w:t>
      </w:r>
      <w:r>
        <w:rPr>
          <w:spacing w:val="-1"/>
        </w:rPr>
        <w:t xml:space="preserve"> </w:t>
      </w:r>
      <w:r>
        <w:t>Sani</w:t>
      </w:r>
      <w:r>
        <w:rPr>
          <w:spacing w:val="-1"/>
        </w:rPr>
        <w:t xml:space="preserve"> </w:t>
      </w:r>
      <w:proofErr w:type="spellStart"/>
      <w:r>
        <w:t>Badayi</w:t>
      </w:r>
      <w:proofErr w:type="spellEnd"/>
      <w:r>
        <w:t xml:space="preserve"> (</w:t>
      </w:r>
      <w:proofErr w:type="spellStart"/>
      <w:r>
        <w:t>Bayero</w:t>
      </w:r>
      <w:proofErr w:type="spellEnd"/>
      <w:r>
        <w:rPr>
          <w:spacing w:val="-1"/>
        </w:rPr>
        <w:t xml:space="preserve"> </w:t>
      </w:r>
      <w:r>
        <w:t>University,</w:t>
      </w:r>
      <w:r>
        <w:rPr>
          <w:spacing w:val="1"/>
        </w:rPr>
        <w:t xml:space="preserve"> </w:t>
      </w:r>
      <w:r>
        <w:t>Kano, Nigeria)</w:t>
      </w:r>
    </w:p>
    <w:p w14:paraId="5B824568" w14:textId="77777777" w:rsidR="00BC2A26" w:rsidRDefault="00BC2A26" w:rsidP="00BC2A26">
      <w:pPr>
        <w:pStyle w:val="BodyText"/>
        <w:spacing w:line="360" w:lineRule="auto"/>
        <w:rPr>
          <w:spacing w:val="-57"/>
        </w:rPr>
      </w:pPr>
      <w:r>
        <w:t>Prof.</w:t>
      </w:r>
      <w:r>
        <w:rPr>
          <w:spacing w:val="-4"/>
        </w:rPr>
        <w:t xml:space="preserve"> </w:t>
      </w:r>
      <w:r>
        <w:t>Muhammad</w:t>
      </w:r>
      <w:r>
        <w:rPr>
          <w:spacing w:val="-4"/>
        </w:rPr>
        <w:t xml:space="preserve"> </w:t>
      </w:r>
      <w:r>
        <w:t>M. Usman (Ahmadu Bello</w:t>
      </w:r>
      <w:r>
        <w:rPr>
          <w:spacing w:val="-3"/>
        </w:rPr>
        <w:t xml:space="preserve"> </w:t>
      </w:r>
      <w:r>
        <w:t>University,</w:t>
      </w:r>
      <w:r>
        <w:rPr>
          <w:spacing w:val="-2"/>
        </w:rPr>
        <w:t xml:space="preserve"> </w:t>
      </w:r>
      <w:r>
        <w:t>Zaria, Nigeria)</w:t>
      </w:r>
      <w:r>
        <w:rPr>
          <w:spacing w:val="-57"/>
        </w:rPr>
        <w:t xml:space="preserve">      </w:t>
      </w:r>
    </w:p>
    <w:p w14:paraId="2FAD87BD" w14:textId="77777777" w:rsidR="00BC2A26" w:rsidRPr="00E56B62" w:rsidRDefault="00BC2A26" w:rsidP="00BC2A26">
      <w:pPr>
        <w:pStyle w:val="BodyText"/>
        <w:spacing w:line="360" w:lineRule="auto"/>
        <w:rPr>
          <w:spacing w:val="-57"/>
        </w:rPr>
      </w:pPr>
      <w:r>
        <w:t>Prof.</w:t>
      </w:r>
      <w:r>
        <w:rPr>
          <w:spacing w:val="-1"/>
        </w:rPr>
        <w:t xml:space="preserve"> </w:t>
      </w:r>
      <w:r>
        <w:t xml:space="preserve">P.A.O. </w:t>
      </w:r>
      <w:proofErr w:type="spellStart"/>
      <w:r>
        <w:t>Odjugo</w:t>
      </w:r>
      <w:proofErr w:type="spellEnd"/>
      <w:r>
        <w:rPr>
          <w:spacing w:val="1"/>
        </w:rPr>
        <w:t xml:space="preserve"> </w:t>
      </w:r>
      <w:r>
        <w:t>(University of Benin,</w:t>
      </w:r>
      <w:r>
        <w:rPr>
          <w:spacing w:val="2"/>
        </w:rPr>
        <w:t xml:space="preserve"> </w:t>
      </w:r>
      <w:r>
        <w:t>Nigeria)</w:t>
      </w:r>
    </w:p>
    <w:p w14:paraId="2F3D3926" w14:textId="77777777" w:rsidR="00BC2A26" w:rsidRDefault="00BC2A26" w:rsidP="00BC2A26">
      <w:pPr>
        <w:pStyle w:val="BodyText"/>
        <w:spacing w:line="360" w:lineRule="auto"/>
        <w:rPr>
          <w:spacing w:val="1"/>
        </w:rPr>
      </w:pPr>
      <w:r>
        <w:t xml:space="preserve">Prof. M. </w:t>
      </w:r>
      <w:proofErr w:type="spellStart"/>
      <w:r>
        <w:t>Mamman</w:t>
      </w:r>
      <w:proofErr w:type="spellEnd"/>
      <w:r>
        <w:t xml:space="preserve"> (Ahmadu Bello University, Zaria, Nigeria)</w:t>
      </w:r>
      <w:r>
        <w:rPr>
          <w:spacing w:val="1"/>
        </w:rPr>
        <w:t xml:space="preserve"> </w:t>
      </w:r>
    </w:p>
    <w:p w14:paraId="5AC63853" w14:textId="77777777" w:rsidR="00BC2A26" w:rsidRPr="00EE5AFE" w:rsidRDefault="00BC2A26" w:rsidP="00BC2A26">
      <w:pPr>
        <w:pStyle w:val="BodyText"/>
        <w:spacing w:line="360" w:lineRule="auto"/>
        <w:rPr>
          <w:spacing w:val="1"/>
        </w:rPr>
      </w:pPr>
      <w:r>
        <w:t xml:space="preserve">Prof. E.O. </w:t>
      </w:r>
      <w:proofErr w:type="spellStart"/>
      <w:r>
        <w:t>Iguisi</w:t>
      </w:r>
      <w:proofErr w:type="spellEnd"/>
      <w:r>
        <w:t xml:space="preserve"> (Ahmadu Bello University Zaria, Nigeria)</w:t>
      </w:r>
    </w:p>
    <w:p w14:paraId="016BB9F9" w14:textId="77777777" w:rsidR="00BC2A26" w:rsidRDefault="00BC2A26" w:rsidP="00BC2A26">
      <w:pPr>
        <w:pStyle w:val="BodyText"/>
        <w:spacing w:line="360" w:lineRule="auto"/>
        <w:rPr>
          <w:spacing w:val="1"/>
        </w:rPr>
      </w:pPr>
      <w:r>
        <w:t xml:space="preserve">Prof. Aloysius </w:t>
      </w:r>
      <w:proofErr w:type="spellStart"/>
      <w:r>
        <w:t>Okolie</w:t>
      </w:r>
      <w:proofErr w:type="spellEnd"/>
      <w:r>
        <w:t xml:space="preserve"> (University of Nigeria, </w:t>
      </w:r>
      <w:proofErr w:type="spellStart"/>
      <w:r>
        <w:t>Nsuka</w:t>
      </w:r>
      <w:proofErr w:type="spellEnd"/>
      <w:r>
        <w:t>, Nigeria)</w:t>
      </w:r>
    </w:p>
    <w:p w14:paraId="1CCA3590" w14:textId="77777777" w:rsidR="00BC2A26" w:rsidRDefault="00BC2A26" w:rsidP="00BC2A26">
      <w:pPr>
        <w:pStyle w:val="BodyText"/>
        <w:spacing w:line="360" w:lineRule="auto"/>
      </w:pPr>
      <w:r>
        <w:t>Prof.</w:t>
      </w:r>
      <w:r>
        <w:rPr>
          <w:spacing w:val="-1"/>
        </w:rPr>
        <w:t xml:space="preserve"> </w:t>
      </w:r>
      <w:r>
        <w:t>Dung Pam</w:t>
      </w:r>
      <w:r>
        <w:rPr>
          <w:spacing w:val="-1"/>
        </w:rPr>
        <w:t xml:space="preserve"> </w:t>
      </w:r>
      <w:r>
        <w:t>Sha</w:t>
      </w:r>
      <w:r>
        <w:rPr>
          <w:spacing w:val="-1"/>
        </w:rPr>
        <w:t xml:space="preserve"> </w:t>
      </w:r>
      <w:r>
        <w:t>(University</w:t>
      </w:r>
      <w:r>
        <w:rPr>
          <w:spacing w:val="-1"/>
        </w:rPr>
        <w:t xml:space="preserve"> </w:t>
      </w:r>
      <w:r>
        <w:t>of</w:t>
      </w:r>
      <w:r>
        <w:rPr>
          <w:spacing w:val="1"/>
        </w:rPr>
        <w:t xml:space="preserve"> </w:t>
      </w:r>
      <w:r>
        <w:t>Jos, Nigeria)</w:t>
      </w:r>
    </w:p>
    <w:p w14:paraId="1475A052" w14:textId="77777777" w:rsidR="00BC2A26" w:rsidRDefault="00BC2A26" w:rsidP="00BC2A26">
      <w:pPr>
        <w:pStyle w:val="BodyText"/>
        <w:spacing w:line="360" w:lineRule="auto"/>
      </w:pPr>
      <w:r>
        <w:t>Prof.</w:t>
      </w:r>
      <w:r>
        <w:rPr>
          <w:spacing w:val="-3"/>
        </w:rPr>
        <w:t xml:space="preserve"> </w:t>
      </w:r>
      <w:r>
        <w:t>A/Razak</w:t>
      </w:r>
      <w:r>
        <w:rPr>
          <w:spacing w:val="-2"/>
        </w:rPr>
        <w:t xml:space="preserve"> </w:t>
      </w:r>
      <w:r>
        <w:t>Nor</w:t>
      </w:r>
      <w:r>
        <w:rPr>
          <w:spacing w:val="-4"/>
        </w:rPr>
        <w:t xml:space="preserve"> </w:t>
      </w:r>
      <w:proofErr w:type="spellStart"/>
      <w:r>
        <w:t>Azam</w:t>
      </w:r>
      <w:proofErr w:type="spellEnd"/>
      <w:r>
        <w:rPr>
          <w:spacing w:val="-3"/>
        </w:rPr>
        <w:t xml:space="preserve"> </w:t>
      </w:r>
      <w:r>
        <w:t>(Universiti</w:t>
      </w:r>
      <w:r>
        <w:rPr>
          <w:spacing w:val="-1"/>
        </w:rPr>
        <w:t xml:space="preserve"> </w:t>
      </w:r>
      <w:r>
        <w:t>Utara, Malaysia)</w:t>
      </w:r>
    </w:p>
    <w:p w14:paraId="7F9421F2" w14:textId="77777777" w:rsidR="00BC2A26" w:rsidRDefault="00BC2A26" w:rsidP="00BC2A26">
      <w:pPr>
        <w:pStyle w:val="BodyText"/>
        <w:spacing w:line="360" w:lineRule="auto"/>
      </w:pPr>
      <w:r>
        <w:t>Prof. A/</w:t>
      </w:r>
      <w:proofErr w:type="spellStart"/>
      <w:r>
        <w:t>Razak</w:t>
      </w:r>
      <w:proofErr w:type="spellEnd"/>
      <w:r>
        <w:t xml:space="preserve"> </w:t>
      </w:r>
      <w:proofErr w:type="spellStart"/>
      <w:r>
        <w:t>Na’Allah</w:t>
      </w:r>
      <w:proofErr w:type="spellEnd"/>
      <w:r>
        <w:t xml:space="preserve"> (University of Abuja, Nigeria)</w:t>
      </w:r>
    </w:p>
    <w:p w14:paraId="70E7334A" w14:textId="77777777" w:rsidR="00BC2A26" w:rsidRDefault="00BC2A26" w:rsidP="00BC2A26">
      <w:pPr>
        <w:pStyle w:val="BodyText"/>
        <w:spacing w:line="360" w:lineRule="auto"/>
        <w:rPr>
          <w:spacing w:val="1"/>
        </w:rPr>
      </w:pPr>
      <w:r>
        <w:rPr>
          <w:spacing w:val="-58"/>
        </w:rPr>
        <w:t xml:space="preserve"> </w:t>
      </w:r>
      <w:r>
        <w:t>Prof.</w:t>
      </w:r>
      <w:r>
        <w:rPr>
          <w:spacing w:val="-1"/>
        </w:rPr>
        <w:t xml:space="preserve"> </w:t>
      </w:r>
      <w:r>
        <w:t>B.</w:t>
      </w:r>
      <w:r>
        <w:rPr>
          <w:spacing w:val="1"/>
        </w:rPr>
        <w:t xml:space="preserve"> </w:t>
      </w:r>
      <w:proofErr w:type="spellStart"/>
      <w:r>
        <w:t>Tanimu</w:t>
      </w:r>
      <w:proofErr w:type="spellEnd"/>
      <w:r>
        <w:rPr>
          <w:spacing w:val="-1"/>
        </w:rPr>
        <w:t xml:space="preserve"> </w:t>
      </w:r>
      <w:r>
        <w:t>(Ahmadu</w:t>
      </w:r>
      <w:r>
        <w:rPr>
          <w:spacing w:val="1"/>
        </w:rPr>
        <w:t xml:space="preserve"> </w:t>
      </w:r>
      <w:r>
        <w:t>Bello University,</w:t>
      </w:r>
      <w:r>
        <w:rPr>
          <w:spacing w:val="1"/>
        </w:rPr>
        <w:t xml:space="preserve"> </w:t>
      </w:r>
      <w:r>
        <w:t>Zaria,</w:t>
      </w:r>
      <w:r>
        <w:rPr>
          <w:spacing w:val="1"/>
        </w:rPr>
        <w:t xml:space="preserve"> </w:t>
      </w:r>
      <w:r>
        <w:t>Nigeria)</w:t>
      </w:r>
      <w:r>
        <w:rPr>
          <w:spacing w:val="1"/>
        </w:rPr>
        <w:t xml:space="preserve"> </w:t>
      </w:r>
    </w:p>
    <w:p w14:paraId="70A7958A" w14:textId="77777777" w:rsidR="00BC2A26" w:rsidRDefault="00BC2A26" w:rsidP="00BC2A26">
      <w:pPr>
        <w:pStyle w:val="BodyText"/>
        <w:spacing w:line="360" w:lineRule="auto"/>
      </w:pPr>
      <w:r>
        <w:t>Prof.</w:t>
      </w:r>
      <w:r>
        <w:rPr>
          <w:spacing w:val="-2"/>
        </w:rPr>
        <w:t xml:space="preserve"> </w:t>
      </w:r>
      <w:r>
        <w:t>A.</w:t>
      </w:r>
      <w:r>
        <w:rPr>
          <w:spacing w:val="-2"/>
        </w:rPr>
        <w:t xml:space="preserve"> </w:t>
      </w:r>
      <w:r>
        <w:t>Jacob (Ahmadu</w:t>
      </w:r>
      <w:r>
        <w:rPr>
          <w:spacing w:val="1"/>
        </w:rPr>
        <w:t xml:space="preserve"> </w:t>
      </w:r>
      <w:r>
        <w:t>Bello</w:t>
      </w:r>
      <w:r>
        <w:rPr>
          <w:spacing w:val="-2"/>
        </w:rPr>
        <w:t xml:space="preserve"> </w:t>
      </w:r>
      <w:r>
        <w:t>University,</w:t>
      </w:r>
      <w:r>
        <w:rPr>
          <w:spacing w:val="1"/>
        </w:rPr>
        <w:t xml:space="preserve"> </w:t>
      </w:r>
      <w:r>
        <w:t>Zaria, Nigeria)</w:t>
      </w:r>
    </w:p>
    <w:p w14:paraId="6820D27B" w14:textId="77777777" w:rsidR="00BC2A26" w:rsidRDefault="00BC2A26" w:rsidP="00BC2A26">
      <w:pPr>
        <w:pStyle w:val="BodyText"/>
        <w:spacing w:line="360" w:lineRule="auto"/>
      </w:pPr>
    </w:p>
    <w:p w14:paraId="4E37A28F" w14:textId="77777777" w:rsidR="00BC2A26" w:rsidRDefault="00BC2A26" w:rsidP="00BC2A26">
      <w:pPr>
        <w:pStyle w:val="BodyText"/>
        <w:rPr>
          <w:sz w:val="29"/>
        </w:rPr>
      </w:pPr>
    </w:p>
    <w:p w14:paraId="476414AD" w14:textId="77777777" w:rsidR="00BC2A26" w:rsidRDefault="00BC2A26" w:rsidP="00BC2A26">
      <w:pPr>
        <w:pStyle w:val="Heading2"/>
        <w:ind w:left="0"/>
      </w:pPr>
    </w:p>
    <w:p w14:paraId="657A0AAF" w14:textId="77777777" w:rsidR="00BC2A26" w:rsidRDefault="00BC2A26" w:rsidP="00BC2A26">
      <w:pPr>
        <w:pStyle w:val="Heading2"/>
        <w:ind w:left="0"/>
      </w:pPr>
    </w:p>
    <w:p w14:paraId="15F8D39D" w14:textId="77777777" w:rsidR="00BC2A26" w:rsidRDefault="00BC2A26" w:rsidP="00BC2A26">
      <w:pPr>
        <w:pStyle w:val="Heading2"/>
        <w:ind w:left="0"/>
      </w:pPr>
      <w:r>
        <w:t>EDITORIAL</w:t>
      </w:r>
      <w:r>
        <w:rPr>
          <w:spacing w:val="-4"/>
        </w:rPr>
        <w:t xml:space="preserve"> </w:t>
      </w:r>
      <w:r>
        <w:t>AIM</w:t>
      </w:r>
    </w:p>
    <w:p w14:paraId="05DAE111" w14:textId="77777777" w:rsidR="00BC2A26" w:rsidRDefault="00BC2A26" w:rsidP="00BC2A26">
      <w:pPr>
        <w:pStyle w:val="BodyText"/>
        <w:jc w:val="both"/>
      </w:pPr>
      <w:r>
        <w:t>FUDMA International Journal of Social Sciences (FUDIJOSS) is a bi-annual journal published</w:t>
      </w:r>
      <w:r>
        <w:rPr>
          <w:spacing w:val="1"/>
        </w:rPr>
        <w:t xml:space="preserve"> </w:t>
      </w:r>
      <w:r>
        <w:t>by</w:t>
      </w:r>
      <w:r>
        <w:rPr>
          <w:spacing w:val="1"/>
        </w:rPr>
        <w:t xml:space="preserve"> </w:t>
      </w:r>
      <w:r>
        <w:t>the</w:t>
      </w:r>
      <w:r>
        <w:rPr>
          <w:spacing w:val="1"/>
        </w:rPr>
        <w:t xml:space="preserve"> </w:t>
      </w:r>
      <w:r>
        <w:t>Faculty</w:t>
      </w:r>
      <w:r>
        <w:rPr>
          <w:spacing w:val="1"/>
        </w:rPr>
        <w:t xml:space="preserve"> </w:t>
      </w:r>
      <w:r>
        <w:t>of</w:t>
      </w:r>
      <w:r>
        <w:rPr>
          <w:spacing w:val="1"/>
        </w:rPr>
        <w:t xml:space="preserve"> </w:t>
      </w:r>
      <w:r>
        <w:t>Social</w:t>
      </w:r>
      <w:r>
        <w:rPr>
          <w:spacing w:val="1"/>
        </w:rPr>
        <w:t xml:space="preserve"> </w:t>
      </w:r>
      <w:r>
        <w:t>Sciences,</w:t>
      </w:r>
      <w:r>
        <w:rPr>
          <w:spacing w:val="1"/>
        </w:rPr>
        <w:t xml:space="preserve"> </w:t>
      </w:r>
      <w:r>
        <w:t>Federal</w:t>
      </w:r>
      <w:r>
        <w:rPr>
          <w:spacing w:val="1"/>
        </w:rPr>
        <w:t xml:space="preserve"> </w:t>
      </w:r>
      <w:r>
        <w:t>University</w:t>
      </w:r>
      <w:r>
        <w:rPr>
          <w:spacing w:val="1"/>
        </w:rPr>
        <w:t xml:space="preserve"> </w:t>
      </w:r>
      <w:r>
        <w:t>Dutsin-Ma,</w:t>
      </w:r>
      <w:r>
        <w:rPr>
          <w:spacing w:val="1"/>
        </w:rPr>
        <w:t xml:space="preserve"> </w:t>
      </w:r>
      <w:r>
        <w:t>Katsina</w:t>
      </w:r>
      <w:r>
        <w:rPr>
          <w:spacing w:val="1"/>
        </w:rPr>
        <w:t xml:space="preserve"> </w:t>
      </w:r>
      <w:r>
        <w:t>State,</w:t>
      </w:r>
      <w:r>
        <w:rPr>
          <w:spacing w:val="1"/>
        </w:rPr>
        <w:t xml:space="preserve"> </w:t>
      </w:r>
      <w:r>
        <w:t>Nigeria.</w:t>
      </w:r>
      <w:r>
        <w:rPr>
          <w:spacing w:val="1"/>
        </w:rPr>
        <w:t xml:space="preserve"> </w:t>
      </w:r>
      <w:r>
        <w:t>FUDIJOSS is intended for scholars who wish to report results of completed or ongoing research,</w:t>
      </w:r>
      <w:r>
        <w:rPr>
          <w:spacing w:val="-57"/>
        </w:rPr>
        <w:t xml:space="preserve"> </w:t>
      </w:r>
      <w:r>
        <w:t>book review, review of the literature and discussions of theoretical issues or policy in all areas of</w:t>
      </w:r>
      <w:r>
        <w:rPr>
          <w:spacing w:val="-57"/>
        </w:rPr>
        <w:t xml:space="preserve"> </w:t>
      </w:r>
      <w:r>
        <w:t>Economics, Geography, Regional Planning, Political Sciences, Sociology, Demography, Gender</w:t>
      </w:r>
      <w:r>
        <w:rPr>
          <w:spacing w:val="-57"/>
        </w:rPr>
        <w:t xml:space="preserve"> </w:t>
      </w:r>
      <w:r>
        <w:t>Studies, and Management Sciences. Therefore, the primary objective of this journal is to provide</w:t>
      </w:r>
      <w:r>
        <w:rPr>
          <w:spacing w:val="-57"/>
        </w:rPr>
        <w:t xml:space="preserve"> </w:t>
      </w:r>
      <w:r>
        <w:t>a forum for the exchange of ideas across disciplines and academic orientations in the social</w:t>
      </w:r>
      <w:r>
        <w:rPr>
          <w:spacing w:val="1"/>
        </w:rPr>
        <w:t xml:space="preserve"> </w:t>
      </w:r>
      <w:r>
        <w:t>sciences,</w:t>
      </w:r>
      <w:r>
        <w:rPr>
          <w:spacing w:val="-1"/>
        </w:rPr>
        <w:t xml:space="preserve"> </w:t>
      </w:r>
      <w:r>
        <w:t>and other</w:t>
      </w:r>
      <w:r>
        <w:rPr>
          <w:spacing w:val="1"/>
        </w:rPr>
        <w:t xml:space="preserve"> </w:t>
      </w:r>
      <w:r>
        <w:t>related</w:t>
      </w:r>
      <w:r>
        <w:rPr>
          <w:spacing w:val="2"/>
        </w:rPr>
        <w:t xml:space="preserve"> </w:t>
      </w:r>
      <w:r>
        <w:t>disciplines.</w:t>
      </w:r>
    </w:p>
    <w:p w14:paraId="38F8F10A" w14:textId="77777777" w:rsidR="00BC2A26" w:rsidRDefault="00BC2A26" w:rsidP="00BC2A26">
      <w:pPr>
        <w:pStyle w:val="BodyText"/>
        <w:rPr>
          <w:sz w:val="21"/>
        </w:rPr>
      </w:pPr>
    </w:p>
    <w:p w14:paraId="4143D863" w14:textId="77777777" w:rsidR="00BC2A26" w:rsidRDefault="00BC2A26" w:rsidP="00BC2A26">
      <w:pPr>
        <w:pStyle w:val="Heading2"/>
        <w:ind w:left="120"/>
      </w:pPr>
      <w:r>
        <w:t>EDITORIAL</w:t>
      </w:r>
      <w:r>
        <w:rPr>
          <w:spacing w:val="-5"/>
        </w:rPr>
        <w:t xml:space="preserve"> </w:t>
      </w:r>
      <w:r>
        <w:t>POLICY</w:t>
      </w:r>
    </w:p>
    <w:p w14:paraId="62D119F1" w14:textId="77777777" w:rsidR="00BC2A26" w:rsidRDefault="00BC2A26" w:rsidP="00BC2A26">
      <w:pPr>
        <w:pStyle w:val="BodyText"/>
        <w:spacing w:line="259" w:lineRule="auto"/>
        <w:ind w:left="120"/>
        <w:jc w:val="both"/>
      </w:pPr>
      <w:r>
        <w:t>Manuscripts submitted for publication in FUDIJOSS are considered on the understanding that</w:t>
      </w:r>
      <w:r>
        <w:rPr>
          <w:spacing w:val="1"/>
        </w:rPr>
        <w:t xml:space="preserve"> </w:t>
      </w:r>
      <w:r>
        <w:t>they are not under consideration for publication elsewhere, and have not already been published.</w:t>
      </w:r>
      <w:r>
        <w:rPr>
          <w:spacing w:val="-57"/>
        </w:rPr>
        <w:t xml:space="preserve"> </w:t>
      </w:r>
      <w:r>
        <w:t>The publishers of FUDIJOSS do not accept responsibility for the accuracy of the data presented</w:t>
      </w:r>
      <w:r>
        <w:rPr>
          <w:spacing w:val="1"/>
        </w:rPr>
        <w:t xml:space="preserve"> </w:t>
      </w:r>
      <w:r>
        <w:t>in the articles or any consequences that may arise from their use. Opinions expressed in articles</w:t>
      </w:r>
      <w:r>
        <w:rPr>
          <w:spacing w:val="1"/>
        </w:rPr>
        <w:t xml:space="preserve"> </w:t>
      </w:r>
      <w:r>
        <w:t>published</w:t>
      </w:r>
      <w:r>
        <w:rPr>
          <w:spacing w:val="-1"/>
        </w:rPr>
        <w:t xml:space="preserve"> </w:t>
      </w:r>
      <w:r>
        <w:t>by FUDIJOSS</w:t>
      </w:r>
      <w:r>
        <w:rPr>
          <w:spacing w:val="-2"/>
        </w:rPr>
        <w:t xml:space="preserve"> </w:t>
      </w:r>
      <w:r>
        <w:t>are</w:t>
      </w:r>
      <w:r>
        <w:rPr>
          <w:spacing w:val="1"/>
        </w:rPr>
        <w:t xml:space="preserve"> </w:t>
      </w:r>
      <w:r>
        <w:t>solely those</w:t>
      </w:r>
      <w:r>
        <w:rPr>
          <w:spacing w:val="-1"/>
        </w:rPr>
        <w:t xml:space="preserve"> </w:t>
      </w:r>
      <w:r>
        <w:t>of</w:t>
      </w:r>
      <w:r>
        <w:rPr>
          <w:spacing w:val="1"/>
        </w:rPr>
        <w:t xml:space="preserve"> </w:t>
      </w:r>
      <w:r>
        <w:t>the</w:t>
      </w:r>
      <w:r>
        <w:rPr>
          <w:spacing w:val="-2"/>
        </w:rPr>
        <w:t xml:space="preserve"> </w:t>
      </w:r>
      <w:r>
        <w:t>authors.</w:t>
      </w:r>
    </w:p>
    <w:p w14:paraId="0ADD1370" w14:textId="77777777" w:rsidR="00BC2A26" w:rsidRDefault="00BC2A26" w:rsidP="00BC2A26">
      <w:pPr>
        <w:pStyle w:val="BodyText"/>
        <w:spacing w:line="259" w:lineRule="auto"/>
        <w:ind w:left="120"/>
        <w:jc w:val="both"/>
      </w:pPr>
    </w:p>
    <w:p w14:paraId="5E3F5DD8" w14:textId="77777777" w:rsidR="00BC2A26" w:rsidRDefault="00BC2A26" w:rsidP="00BC2A26">
      <w:pPr>
        <w:pStyle w:val="Heading2"/>
        <w:ind w:left="120"/>
      </w:pPr>
      <w:r>
        <w:t>AUTHOR</w:t>
      </w:r>
      <w:r>
        <w:rPr>
          <w:spacing w:val="-4"/>
        </w:rPr>
        <w:t xml:space="preserve"> </w:t>
      </w:r>
      <w:r>
        <w:t>GUIDELINES</w:t>
      </w:r>
    </w:p>
    <w:p w14:paraId="3FFFFD1D" w14:textId="77777777" w:rsidR="00BC2A26" w:rsidRDefault="00BC2A26" w:rsidP="00BC2A26">
      <w:pPr>
        <w:ind w:left="120"/>
        <w:jc w:val="both"/>
        <w:rPr>
          <w:b/>
          <w:sz w:val="24"/>
        </w:rPr>
      </w:pPr>
      <w:r>
        <w:rPr>
          <w:b/>
          <w:sz w:val="24"/>
        </w:rPr>
        <w:t>Submission</w:t>
      </w:r>
      <w:r>
        <w:rPr>
          <w:b/>
          <w:spacing w:val="-5"/>
          <w:sz w:val="24"/>
        </w:rPr>
        <w:t xml:space="preserve"> </w:t>
      </w:r>
      <w:r>
        <w:rPr>
          <w:b/>
          <w:sz w:val="24"/>
        </w:rPr>
        <w:t>to</w:t>
      </w:r>
      <w:r>
        <w:rPr>
          <w:b/>
          <w:spacing w:val="-2"/>
          <w:sz w:val="24"/>
        </w:rPr>
        <w:t xml:space="preserve"> </w:t>
      </w:r>
      <w:r>
        <w:rPr>
          <w:b/>
          <w:sz w:val="24"/>
        </w:rPr>
        <w:t>FUDMA</w:t>
      </w:r>
      <w:r>
        <w:rPr>
          <w:b/>
          <w:spacing w:val="-2"/>
          <w:sz w:val="24"/>
        </w:rPr>
        <w:t xml:space="preserve"> </w:t>
      </w:r>
      <w:r>
        <w:rPr>
          <w:b/>
          <w:sz w:val="24"/>
        </w:rPr>
        <w:t>International</w:t>
      </w:r>
      <w:r>
        <w:rPr>
          <w:b/>
          <w:spacing w:val="-2"/>
          <w:sz w:val="24"/>
        </w:rPr>
        <w:t xml:space="preserve"> </w:t>
      </w:r>
      <w:r>
        <w:rPr>
          <w:b/>
          <w:sz w:val="24"/>
        </w:rPr>
        <w:t>Journal</w:t>
      </w:r>
      <w:r>
        <w:rPr>
          <w:b/>
          <w:spacing w:val="-2"/>
          <w:sz w:val="24"/>
        </w:rPr>
        <w:t xml:space="preserve"> </w:t>
      </w:r>
      <w:r>
        <w:rPr>
          <w:b/>
          <w:sz w:val="24"/>
        </w:rPr>
        <w:t>of</w:t>
      </w:r>
      <w:r>
        <w:rPr>
          <w:b/>
          <w:spacing w:val="-4"/>
          <w:sz w:val="24"/>
        </w:rPr>
        <w:t xml:space="preserve"> </w:t>
      </w:r>
      <w:r>
        <w:rPr>
          <w:b/>
          <w:sz w:val="24"/>
        </w:rPr>
        <w:t>Social</w:t>
      </w:r>
      <w:r>
        <w:rPr>
          <w:b/>
          <w:spacing w:val="-4"/>
          <w:sz w:val="24"/>
        </w:rPr>
        <w:t xml:space="preserve"> </w:t>
      </w:r>
      <w:r>
        <w:rPr>
          <w:b/>
          <w:sz w:val="24"/>
        </w:rPr>
        <w:t>Sciences (FUDIJOSS)</w:t>
      </w:r>
    </w:p>
    <w:p w14:paraId="5A9E0C9D" w14:textId="77777777" w:rsidR="00BC2A26" w:rsidRDefault="00BC2A26" w:rsidP="00BC2A26">
      <w:pPr>
        <w:pStyle w:val="BodyText"/>
        <w:spacing w:line="259" w:lineRule="auto"/>
        <w:ind w:left="120"/>
        <w:jc w:val="both"/>
      </w:pPr>
      <w:r>
        <w:t>Articles submitted to FUDIJOSS should be written in English Language (a consistent use of US</w:t>
      </w:r>
      <w:r>
        <w:rPr>
          <w:spacing w:val="1"/>
        </w:rPr>
        <w:t xml:space="preserve"> </w:t>
      </w:r>
      <w:r>
        <w:t>or UK grammar and spelling) and should normally be between three thousand (3,000) to eight</w:t>
      </w:r>
      <w:r>
        <w:rPr>
          <w:spacing w:val="1"/>
        </w:rPr>
        <w:t xml:space="preserve"> </w:t>
      </w:r>
      <w:r>
        <w:t>thousand</w:t>
      </w:r>
      <w:r>
        <w:rPr>
          <w:spacing w:val="1"/>
        </w:rPr>
        <w:t xml:space="preserve"> </w:t>
      </w:r>
      <w:r>
        <w:t>(8,000)</w:t>
      </w:r>
      <w:r>
        <w:rPr>
          <w:spacing w:val="1"/>
        </w:rPr>
        <w:t xml:space="preserve"> </w:t>
      </w:r>
      <w:r>
        <w:t>words</w:t>
      </w:r>
      <w:r>
        <w:rPr>
          <w:spacing w:val="1"/>
        </w:rPr>
        <w:t xml:space="preserve"> </w:t>
      </w:r>
      <w:r>
        <w:t>(including</w:t>
      </w:r>
      <w:r>
        <w:rPr>
          <w:spacing w:val="1"/>
        </w:rPr>
        <w:t xml:space="preserve"> </w:t>
      </w:r>
      <w:r>
        <w:t>all</w:t>
      </w:r>
      <w:r>
        <w:rPr>
          <w:spacing w:val="1"/>
        </w:rPr>
        <w:t xml:space="preserve"> </w:t>
      </w:r>
      <w:r>
        <w:t>elements,</w:t>
      </w:r>
      <w:r>
        <w:rPr>
          <w:spacing w:val="1"/>
        </w:rPr>
        <w:t xml:space="preserve"> </w:t>
      </w:r>
      <w:r>
        <w:t>abstract,</w:t>
      </w:r>
      <w:r>
        <w:rPr>
          <w:spacing w:val="1"/>
        </w:rPr>
        <w:t xml:space="preserve"> </w:t>
      </w:r>
      <w:r>
        <w:t>references).</w:t>
      </w:r>
      <w:r>
        <w:rPr>
          <w:spacing w:val="1"/>
        </w:rPr>
        <w:t xml:space="preserve"> </w:t>
      </w:r>
      <w:r>
        <w:t>If</w:t>
      </w:r>
      <w:r>
        <w:rPr>
          <w:spacing w:val="1"/>
        </w:rPr>
        <w:t xml:space="preserve"> </w:t>
      </w:r>
      <w:r>
        <w:t>English</w:t>
      </w:r>
      <w:r>
        <w:rPr>
          <w:spacing w:val="1"/>
        </w:rPr>
        <w:t xml:space="preserve"> </w:t>
      </w:r>
      <w:r>
        <w:t>is</w:t>
      </w:r>
      <w:r>
        <w:rPr>
          <w:spacing w:val="1"/>
        </w:rPr>
        <w:t xml:space="preserve"> </w:t>
      </w:r>
      <w:r>
        <w:t>not</w:t>
      </w:r>
      <w:r>
        <w:rPr>
          <w:spacing w:val="60"/>
        </w:rPr>
        <w:t xml:space="preserve"> </w:t>
      </w:r>
      <w:r>
        <w:t>the</w:t>
      </w:r>
      <w:r>
        <w:rPr>
          <w:spacing w:val="-57"/>
        </w:rPr>
        <w:t xml:space="preserve"> </w:t>
      </w:r>
      <w:r>
        <w:t>author's</w:t>
      </w:r>
      <w:r>
        <w:rPr>
          <w:spacing w:val="1"/>
        </w:rPr>
        <w:t xml:space="preserve"> </w:t>
      </w:r>
      <w:r>
        <w:t>mother</w:t>
      </w:r>
      <w:r>
        <w:rPr>
          <w:spacing w:val="1"/>
        </w:rPr>
        <w:t xml:space="preserve"> </w:t>
      </w:r>
      <w:r>
        <w:t>tongue,</w:t>
      </w:r>
      <w:r>
        <w:rPr>
          <w:spacing w:val="1"/>
        </w:rPr>
        <w:t xml:space="preserve"> </w:t>
      </w:r>
      <w:r>
        <w:t>please</w:t>
      </w:r>
      <w:r>
        <w:rPr>
          <w:spacing w:val="1"/>
        </w:rPr>
        <w:t xml:space="preserve"> </w:t>
      </w:r>
      <w:r>
        <w:t>arrange</w:t>
      </w:r>
      <w:r>
        <w:rPr>
          <w:spacing w:val="1"/>
        </w:rPr>
        <w:t xml:space="preserve"> </w:t>
      </w:r>
      <w:r>
        <w:t>proofreading</w:t>
      </w:r>
      <w:r>
        <w:rPr>
          <w:spacing w:val="1"/>
        </w:rPr>
        <w:t xml:space="preserve"> </w:t>
      </w:r>
      <w:r>
        <w:t>by</w:t>
      </w:r>
      <w:r>
        <w:rPr>
          <w:spacing w:val="1"/>
        </w:rPr>
        <w:t xml:space="preserve"> </w:t>
      </w:r>
      <w:r>
        <w:t>a</w:t>
      </w:r>
      <w:r>
        <w:rPr>
          <w:spacing w:val="1"/>
        </w:rPr>
        <w:t xml:space="preserve"> </w:t>
      </w:r>
      <w:r>
        <w:t>native</w:t>
      </w:r>
      <w:r>
        <w:rPr>
          <w:spacing w:val="1"/>
        </w:rPr>
        <w:t xml:space="preserve"> </w:t>
      </w:r>
      <w:r>
        <w:t>English</w:t>
      </w:r>
      <w:r>
        <w:rPr>
          <w:spacing w:val="1"/>
        </w:rPr>
        <w:t xml:space="preserve"> </w:t>
      </w:r>
      <w:r>
        <w:t>speaker</w:t>
      </w:r>
      <w:r>
        <w:rPr>
          <w:spacing w:val="1"/>
        </w:rPr>
        <w:t xml:space="preserve"> </w:t>
      </w:r>
      <w:r>
        <w:t>before</w:t>
      </w:r>
      <w:r>
        <w:rPr>
          <w:spacing w:val="1"/>
        </w:rPr>
        <w:t xml:space="preserve"> </w:t>
      </w:r>
      <w:r>
        <w:t>submission. Submitted manuscripts should contain a concise and informative title; the name(s) of</w:t>
      </w:r>
      <w:r>
        <w:rPr>
          <w:spacing w:val="-57"/>
        </w:rPr>
        <w:t xml:space="preserve"> </w:t>
      </w:r>
      <w:r>
        <w:t>the author(s); the affiliation(s) and address (es) of the author(s); the e-mail address and telephone</w:t>
      </w:r>
      <w:r>
        <w:rPr>
          <w:spacing w:val="-57"/>
        </w:rPr>
        <w:t xml:space="preserve"> </w:t>
      </w:r>
      <w:r>
        <w:t>number(s) of the corresponding author. Contributions are received with the understanding that</w:t>
      </w:r>
      <w:r>
        <w:rPr>
          <w:spacing w:val="1"/>
        </w:rPr>
        <w:t xml:space="preserve"> </w:t>
      </w:r>
      <w:r>
        <w:t>they comprise of original, unpublished material and have not been submitted/considered for</w:t>
      </w:r>
      <w:r>
        <w:rPr>
          <w:spacing w:val="1"/>
        </w:rPr>
        <w:t xml:space="preserve"> </w:t>
      </w:r>
      <w:r>
        <w:t>publication elsewhere. All submissions should be sent electronically as email attachment to</w:t>
      </w:r>
      <w:r>
        <w:rPr>
          <w:spacing w:val="1"/>
        </w:rPr>
        <w:t xml:space="preserve"> </w:t>
      </w:r>
      <w:hyperlink r:id="rId7">
        <w:r>
          <w:rPr>
            <w:color w:val="0460C1"/>
            <w:u w:val="single" w:color="0460C1"/>
          </w:rPr>
          <w:t>fudijoss@gmail.com</w:t>
        </w:r>
      </w:hyperlink>
      <w:hyperlink r:id="rId8">
        <w:r>
          <w:t>.</w:t>
        </w:r>
      </w:hyperlink>
      <w:r>
        <w:rPr>
          <w:spacing w:val="1"/>
        </w:rPr>
        <w:t xml:space="preserve"> </w:t>
      </w:r>
      <w:r>
        <w:t>Submissions</w:t>
      </w:r>
      <w:r>
        <w:rPr>
          <w:spacing w:val="1"/>
        </w:rPr>
        <w:t xml:space="preserve"> </w:t>
      </w:r>
      <w:r>
        <w:t>must</w:t>
      </w:r>
      <w:r>
        <w:rPr>
          <w:spacing w:val="1"/>
        </w:rPr>
        <w:t xml:space="preserve"> </w:t>
      </w:r>
      <w:r>
        <w:t>be</w:t>
      </w:r>
      <w:r>
        <w:rPr>
          <w:spacing w:val="1"/>
        </w:rPr>
        <w:t xml:space="preserve"> </w:t>
      </w:r>
      <w:r>
        <w:t>accompanied</w:t>
      </w:r>
      <w:r>
        <w:rPr>
          <w:spacing w:val="1"/>
        </w:rPr>
        <w:t xml:space="preserve"> </w:t>
      </w:r>
      <w:r>
        <w:t>with</w:t>
      </w:r>
      <w:r>
        <w:rPr>
          <w:spacing w:val="1"/>
        </w:rPr>
        <w:t xml:space="preserve"> </w:t>
      </w:r>
      <w:r>
        <w:t>evidence</w:t>
      </w:r>
      <w:r>
        <w:rPr>
          <w:spacing w:val="1"/>
        </w:rPr>
        <w:t xml:space="preserve"> </w:t>
      </w:r>
      <w:r>
        <w:t>of</w:t>
      </w:r>
      <w:r>
        <w:rPr>
          <w:spacing w:val="1"/>
        </w:rPr>
        <w:t xml:space="preserve"> </w:t>
      </w:r>
      <w:r>
        <w:t>payment</w:t>
      </w:r>
      <w:r>
        <w:rPr>
          <w:spacing w:val="1"/>
        </w:rPr>
        <w:t xml:space="preserve"> </w:t>
      </w:r>
      <w:r>
        <w:t>of</w:t>
      </w:r>
      <w:r>
        <w:rPr>
          <w:spacing w:val="1"/>
        </w:rPr>
        <w:t xml:space="preserve"> </w:t>
      </w:r>
      <w:r>
        <w:t>an</w:t>
      </w:r>
      <w:r>
        <w:rPr>
          <w:spacing w:val="1"/>
        </w:rPr>
        <w:t xml:space="preserve"> </w:t>
      </w:r>
      <w:r>
        <w:t>assessment</w:t>
      </w:r>
      <w:r>
        <w:rPr>
          <w:spacing w:val="-1"/>
        </w:rPr>
        <w:t xml:space="preserve"> </w:t>
      </w:r>
      <w:r>
        <w:t>fee of</w:t>
      </w:r>
      <w:r>
        <w:rPr>
          <w:spacing w:val="5"/>
        </w:rPr>
        <w:t xml:space="preserve"> </w:t>
      </w:r>
      <w:r w:rsidRPr="00666EAC">
        <w:rPr>
          <w:strike/>
        </w:rPr>
        <w:t>N</w:t>
      </w:r>
      <w:r>
        <w:rPr>
          <w:spacing w:val="5"/>
        </w:rPr>
        <w:t>10</w:t>
      </w:r>
      <w:r>
        <w:t>,000 or</w:t>
      </w:r>
      <w:r>
        <w:rPr>
          <w:spacing w:val="-2"/>
        </w:rPr>
        <w:t xml:space="preserve"> </w:t>
      </w:r>
      <w:r>
        <w:t xml:space="preserve">25 (USD). </w:t>
      </w:r>
      <w:r>
        <w:rPr>
          <w:spacing w:val="2"/>
        </w:rPr>
        <w:t xml:space="preserve"> </w:t>
      </w:r>
      <w:r>
        <w:t>Manuscripts</w:t>
      </w:r>
      <w:r>
        <w:rPr>
          <w:spacing w:val="-1"/>
        </w:rPr>
        <w:t xml:space="preserve"> </w:t>
      </w:r>
      <w:r>
        <w:t>are accepted</w:t>
      </w:r>
      <w:r>
        <w:rPr>
          <w:spacing w:val="2"/>
        </w:rPr>
        <w:t xml:space="preserve"> </w:t>
      </w:r>
      <w:r>
        <w:t>throughout</w:t>
      </w:r>
      <w:r>
        <w:rPr>
          <w:spacing w:val="-1"/>
        </w:rPr>
        <w:t xml:space="preserve"> </w:t>
      </w:r>
      <w:r>
        <w:t>the</w:t>
      </w:r>
      <w:r>
        <w:rPr>
          <w:spacing w:val="-1"/>
        </w:rPr>
        <w:t xml:space="preserve"> </w:t>
      </w:r>
      <w:r>
        <w:t>year.</w:t>
      </w:r>
    </w:p>
    <w:p w14:paraId="7C56BD05" w14:textId="77777777" w:rsidR="00BC2A26" w:rsidRDefault="00BC2A26" w:rsidP="00BC2A26">
      <w:pPr>
        <w:pStyle w:val="BodyText"/>
        <w:rPr>
          <w:sz w:val="20"/>
        </w:rPr>
      </w:pPr>
    </w:p>
    <w:p w14:paraId="269E6ECA" w14:textId="77777777" w:rsidR="00BC2A26" w:rsidRDefault="00BC2A26" w:rsidP="00BC2A26">
      <w:pPr>
        <w:pStyle w:val="Heading2"/>
        <w:ind w:left="120"/>
      </w:pPr>
      <w:r>
        <w:t>Abstract</w:t>
      </w:r>
    </w:p>
    <w:p w14:paraId="270D0C88" w14:textId="77777777" w:rsidR="00BC2A26" w:rsidRDefault="00BC2A26" w:rsidP="00BC2A26">
      <w:pPr>
        <w:pStyle w:val="BodyText"/>
        <w:ind w:left="120"/>
        <w:jc w:val="both"/>
      </w:pPr>
      <w:r>
        <w:t>A concise abstract of not more than two hundred and fifty (250) words and to be followed</w:t>
      </w:r>
      <w:r>
        <w:rPr>
          <w:spacing w:val="1"/>
        </w:rPr>
        <w:t xml:space="preserve"> </w:t>
      </w:r>
      <w:r>
        <w:t>immediately by four to six (4-6) keywords which should not be a repetition of the title. The</w:t>
      </w:r>
      <w:r>
        <w:rPr>
          <w:spacing w:val="1"/>
        </w:rPr>
        <w:t xml:space="preserve"> </w:t>
      </w:r>
      <w:r>
        <w:t>abstract</w:t>
      </w:r>
      <w:r>
        <w:rPr>
          <w:spacing w:val="-1"/>
        </w:rPr>
        <w:t xml:space="preserve"> </w:t>
      </w:r>
      <w:r>
        <w:t>should</w:t>
      </w:r>
      <w:r>
        <w:rPr>
          <w:spacing w:val="-4"/>
        </w:rPr>
        <w:t xml:space="preserve"> </w:t>
      </w:r>
      <w:r>
        <w:t>not contain</w:t>
      </w:r>
      <w:r>
        <w:rPr>
          <w:spacing w:val="1"/>
        </w:rPr>
        <w:t xml:space="preserve"> </w:t>
      </w:r>
      <w:r>
        <w:t>any undefined</w:t>
      </w:r>
      <w:r>
        <w:rPr>
          <w:spacing w:val="1"/>
        </w:rPr>
        <w:t xml:space="preserve"> </w:t>
      </w:r>
      <w:r>
        <w:t>abbreviations</w:t>
      </w:r>
      <w:r>
        <w:rPr>
          <w:spacing w:val="-1"/>
        </w:rPr>
        <w:t xml:space="preserve"> </w:t>
      </w:r>
      <w:r>
        <w:t>or</w:t>
      </w:r>
      <w:r>
        <w:rPr>
          <w:spacing w:val="1"/>
        </w:rPr>
        <w:t xml:space="preserve"> </w:t>
      </w:r>
      <w:r>
        <w:t>unspecified</w:t>
      </w:r>
      <w:r>
        <w:rPr>
          <w:spacing w:val="1"/>
        </w:rPr>
        <w:t xml:space="preserve"> </w:t>
      </w:r>
      <w:r>
        <w:t>references.</w:t>
      </w:r>
    </w:p>
    <w:p w14:paraId="3AA68C62" w14:textId="77777777" w:rsidR="00BC2A26" w:rsidRDefault="00BC2A26" w:rsidP="00BC2A26">
      <w:pPr>
        <w:pStyle w:val="BodyText"/>
        <w:rPr>
          <w:sz w:val="26"/>
        </w:rPr>
      </w:pPr>
    </w:p>
    <w:p w14:paraId="22645050" w14:textId="77777777" w:rsidR="00BC2A26" w:rsidRDefault="00BC2A26" w:rsidP="00BC2A26">
      <w:pPr>
        <w:pStyle w:val="Heading2"/>
        <w:ind w:left="120"/>
      </w:pPr>
      <w:r>
        <w:t>Text</w:t>
      </w:r>
    </w:p>
    <w:p w14:paraId="7D69D630" w14:textId="77777777" w:rsidR="00BC2A26" w:rsidRDefault="00BC2A26" w:rsidP="00BC2A26">
      <w:pPr>
        <w:pStyle w:val="BodyText"/>
        <w:ind w:left="120"/>
        <w:jc w:val="both"/>
      </w:pPr>
      <w:r>
        <w:t>Manuscripts should be typed, double spaced in MS Word for Windows format, font size 12,</w:t>
      </w:r>
      <w:r>
        <w:rPr>
          <w:spacing w:val="1"/>
        </w:rPr>
        <w:t xml:space="preserve"> </w:t>
      </w:r>
      <w:r>
        <w:t>Times New Roman with 2.5cm margins, and organized under appropriate section headings. All</w:t>
      </w:r>
      <w:r>
        <w:rPr>
          <w:spacing w:val="1"/>
        </w:rPr>
        <w:t xml:space="preserve"> </w:t>
      </w:r>
      <w:r>
        <w:t>headings should be placed on the left-hand side of the text. All figures, tables, etc. should be</w:t>
      </w:r>
      <w:r>
        <w:rPr>
          <w:spacing w:val="1"/>
        </w:rPr>
        <w:t xml:space="preserve"> </w:t>
      </w:r>
      <w:r>
        <w:t>inserted at the appropriate locations in the text. Only three levels of headings are accepted in the</w:t>
      </w:r>
      <w:r>
        <w:rPr>
          <w:spacing w:val="1"/>
        </w:rPr>
        <w:t xml:space="preserve"> </w:t>
      </w:r>
      <w:r>
        <w:t>text. All measurements should be given in metric units. Acknowledgements may be made briefly</w:t>
      </w:r>
      <w:r>
        <w:rPr>
          <w:spacing w:val="-57"/>
        </w:rPr>
        <w:t xml:space="preserve"> </w:t>
      </w:r>
      <w:r>
        <w:t>just</w:t>
      </w:r>
      <w:r>
        <w:rPr>
          <w:spacing w:val="-3"/>
        </w:rPr>
        <w:t xml:space="preserve"> </w:t>
      </w:r>
      <w:r>
        <w:t>before</w:t>
      </w:r>
      <w:r>
        <w:rPr>
          <w:spacing w:val="3"/>
        </w:rPr>
        <w:t xml:space="preserve"> </w:t>
      </w:r>
      <w:r>
        <w:t>the</w:t>
      </w:r>
      <w:r>
        <w:rPr>
          <w:spacing w:val="-1"/>
        </w:rPr>
        <w:t xml:space="preserve"> </w:t>
      </w:r>
      <w:r>
        <w:t>list</w:t>
      </w:r>
      <w:r>
        <w:rPr>
          <w:spacing w:val="-3"/>
        </w:rPr>
        <w:t xml:space="preserve"> </w:t>
      </w:r>
      <w:r>
        <w:t>of</w:t>
      </w:r>
      <w:r>
        <w:rPr>
          <w:spacing w:val="-1"/>
        </w:rPr>
        <w:t xml:space="preserve"> </w:t>
      </w:r>
      <w:r>
        <w:t>references</w:t>
      </w:r>
      <w:r>
        <w:rPr>
          <w:spacing w:val="2"/>
        </w:rPr>
        <w:t xml:space="preserve"> </w:t>
      </w:r>
      <w:r>
        <w:t>only on</w:t>
      </w:r>
      <w:r>
        <w:rPr>
          <w:spacing w:val="-1"/>
        </w:rPr>
        <w:t xml:space="preserve"> </w:t>
      </w:r>
      <w:r>
        <w:t>the</w:t>
      </w:r>
      <w:r>
        <w:rPr>
          <w:spacing w:val="-1"/>
        </w:rPr>
        <w:t xml:space="preserve"> </w:t>
      </w:r>
      <w:r>
        <w:t>revised</w:t>
      </w:r>
      <w:r>
        <w:rPr>
          <w:spacing w:val="2"/>
        </w:rPr>
        <w:t xml:space="preserve"> </w:t>
      </w:r>
      <w:r>
        <w:t>final manuscript.</w:t>
      </w:r>
    </w:p>
    <w:p w14:paraId="604AFA6E" w14:textId="77777777" w:rsidR="00BC2A26" w:rsidRDefault="00BC2A26" w:rsidP="00BC2A26">
      <w:pPr>
        <w:pStyle w:val="Heading2"/>
        <w:ind w:left="120"/>
        <w:jc w:val="both"/>
      </w:pPr>
    </w:p>
    <w:p w14:paraId="377625B4" w14:textId="77777777" w:rsidR="00BC2A26" w:rsidRDefault="00BC2A26" w:rsidP="00BC2A26">
      <w:pPr>
        <w:pStyle w:val="Heading2"/>
        <w:ind w:left="120"/>
        <w:jc w:val="both"/>
      </w:pPr>
    </w:p>
    <w:p w14:paraId="4A9138C4" w14:textId="77777777" w:rsidR="00BC2A26" w:rsidRDefault="00BC2A26" w:rsidP="00BC2A26">
      <w:pPr>
        <w:pStyle w:val="Heading2"/>
        <w:ind w:left="120"/>
        <w:jc w:val="both"/>
      </w:pPr>
    </w:p>
    <w:p w14:paraId="403B90E5" w14:textId="77777777" w:rsidR="00BC2A26" w:rsidRDefault="00BC2A26" w:rsidP="00BC2A26">
      <w:pPr>
        <w:pStyle w:val="Heading2"/>
        <w:ind w:left="120"/>
        <w:jc w:val="both"/>
      </w:pPr>
    </w:p>
    <w:p w14:paraId="483264ED" w14:textId="77777777" w:rsidR="00BC2A26" w:rsidRDefault="00BC2A26" w:rsidP="00BC2A26">
      <w:pPr>
        <w:pStyle w:val="Heading2"/>
        <w:ind w:left="120"/>
        <w:jc w:val="both"/>
      </w:pPr>
    </w:p>
    <w:p w14:paraId="5056B9BB" w14:textId="77777777" w:rsidR="00BC2A26" w:rsidRDefault="00BC2A26" w:rsidP="00BC2A26">
      <w:pPr>
        <w:pStyle w:val="Heading2"/>
        <w:ind w:left="120"/>
        <w:jc w:val="both"/>
      </w:pPr>
    </w:p>
    <w:p w14:paraId="2A200869" w14:textId="77777777" w:rsidR="00BC2A26" w:rsidRDefault="00BC2A26" w:rsidP="00BC2A26">
      <w:pPr>
        <w:pStyle w:val="Heading2"/>
        <w:ind w:left="120"/>
        <w:jc w:val="both"/>
      </w:pPr>
      <w:r>
        <w:t>Tables</w:t>
      </w:r>
      <w:r>
        <w:rPr>
          <w:spacing w:val="-5"/>
        </w:rPr>
        <w:t xml:space="preserve"> </w:t>
      </w:r>
      <w:r>
        <w:t>and</w:t>
      </w:r>
      <w:r>
        <w:rPr>
          <w:spacing w:val="-2"/>
        </w:rPr>
        <w:t xml:space="preserve"> </w:t>
      </w:r>
      <w:r>
        <w:t>Figures</w:t>
      </w:r>
    </w:p>
    <w:p w14:paraId="29EF76F1" w14:textId="77777777" w:rsidR="00BC2A26" w:rsidRDefault="00BC2A26" w:rsidP="00BC2A26">
      <w:pPr>
        <w:pStyle w:val="BodyText"/>
        <w:rPr>
          <w:b/>
        </w:rPr>
      </w:pPr>
    </w:p>
    <w:p w14:paraId="62B2CA60" w14:textId="77777777" w:rsidR="00BC2A26" w:rsidRDefault="00BC2A26" w:rsidP="00BC2A26">
      <w:pPr>
        <w:pStyle w:val="ListParagraph"/>
        <w:numPr>
          <w:ilvl w:val="0"/>
          <w:numId w:val="1"/>
        </w:numPr>
        <w:tabs>
          <w:tab w:val="left" w:pos="480"/>
        </w:tabs>
        <w:spacing w:line="242" w:lineRule="auto"/>
        <w:rPr>
          <w:sz w:val="24"/>
        </w:rPr>
      </w:pPr>
      <w:r>
        <w:rPr>
          <w:sz w:val="24"/>
        </w:rPr>
        <w:t>All</w:t>
      </w:r>
      <w:r>
        <w:rPr>
          <w:spacing w:val="2"/>
          <w:sz w:val="24"/>
        </w:rPr>
        <w:t xml:space="preserve"> </w:t>
      </w:r>
      <w:r>
        <w:rPr>
          <w:sz w:val="24"/>
        </w:rPr>
        <w:t>illustrations</w:t>
      </w:r>
      <w:r>
        <w:rPr>
          <w:spacing w:val="2"/>
          <w:sz w:val="24"/>
        </w:rPr>
        <w:t xml:space="preserve"> </w:t>
      </w:r>
      <w:r>
        <w:rPr>
          <w:sz w:val="24"/>
        </w:rPr>
        <w:t>other</w:t>
      </w:r>
      <w:r>
        <w:rPr>
          <w:spacing w:val="4"/>
          <w:sz w:val="24"/>
        </w:rPr>
        <w:t xml:space="preserve"> </w:t>
      </w:r>
      <w:r>
        <w:rPr>
          <w:sz w:val="24"/>
        </w:rPr>
        <w:t>than</w:t>
      </w:r>
      <w:r>
        <w:rPr>
          <w:spacing w:val="2"/>
          <w:sz w:val="24"/>
        </w:rPr>
        <w:t xml:space="preserve"> </w:t>
      </w:r>
      <w:r>
        <w:rPr>
          <w:sz w:val="24"/>
        </w:rPr>
        <w:t>tables</w:t>
      </w:r>
      <w:r>
        <w:rPr>
          <w:spacing w:val="3"/>
          <w:sz w:val="24"/>
        </w:rPr>
        <w:t xml:space="preserve"> </w:t>
      </w:r>
      <w:r>
        <w:rPr>
          <w:sz w:val="24"/>
        </w:rPr>
        <w:t>are</w:t>
      </w:r>
      <w:r>
        <w:rPr>
          <w:spacing w:val="1"/>
          <w:sz w:val="24"/>
        </w:rPr>
        <w:t xml:space="preserve"> </w:t>
      </w:r>
      <w:r>
        <w:rPr>
          <w:sz w:val="24"/>
        </w:rPr>
        <w:t>to</w:t>
      </w:r>
      <w:r>
        <w:rPr>
          <w:spacing w:val="2"/>
          <w:sz w:val="24"/>
        </w:rPr>
        <w:t xml:space="preserve"> </w:t>
      </w:r>
      <w:r>
        <w:rPr>
          <w:sz w:val="24"/>
        </w:rPr>
        <w:t>be</w:t>
      </w:r>
      <w:r>
        <w:rPr>
          <w:spacing w:val="1"/>
          <w:sz w:val="24"/>
        </w:rPr>
        <w:t xml:space="preserve"> </w:t>
      </w:r>
      <w:r>
        <w:rPr>
          <w:sz w:val="24"/>
        </w:rPr>
        <w:t>numbered</w:t>
      </w:r>
      <w:r>
        <w:rPr>
          <w:spacing w:val="3"/>
          <w:sz w:val="24"/>
        </w:rPr>
        <w:t xml:space="preserve"> </w:t>
      </w:r>
      <w:r>
        <w:rPr>
          <w:sz w:val="24"/>
        </w:rPr>
        <w:t>consecutively</w:t>
      </w:r>
      <w:r>
        <w:rPr>
          <w:spacing w:val="2"/>
          <w:sz w:val="24"/>
        </w:rPr>
        <w:t xml:space="preserve"> </w:t>
      </w:r>
      <w:r>
        <w:rPr>
          <w:sz w:val="24"/>
        </w:rPr>
        <w:t>as</w:t>
      </w:r>
      <w:r>
        <w:rPr>
          <w:spacing w:val="5"/>
          <w:sz w:val="24"/>
        </w:rPr>
        <w:t xml:space="preserve"> </w:t>
      </w:r>
      <w:r>
        <w:rPr>
          <w:sz w:val="24"/>
        </w:rPr>
        <w:t>Figures</w:t>
      </w:r>
      <w:r>
        <w:rPr>
          <w:spacing w:val="2"/>
          <w:sz w:val="24"/>
        </w:rPr>
        <w:t xml:space="preserve"> </w:t>
      </w:r>
      <w:r>
        <w:rPr>
          <w:sz w:val="24"/>
        </w:rPr>
        <w:t>(e.g.</w:t>
      </w:r>
      <w:r>
        <w:rPr>
          <w:spacing w:val="2"/>
          <w:sz w:val="24"/>
        </w:rPr>
        <w:t xml:space="preserve"> </w:t>
      </w:r>
      <w:r>
        <w:rPr>
          <w:sz w:val="24"/>
        </w:rPr>
        <w:t>graphs,</w:t>
      </w:r>
      <w:r>
        <w:rPr>
          <w:spacing w:val="-57"/>
          <w:sz w:val="24"/>
        </w:rPr>
        <w:t xml:space="preserve"> </w:t>
      </w:r>
      <w:r>
        <w:rPr>
          <w:sz w:val="24"/>
        </w:rPr>
        <w:t>drawing</w:t>
      </w:r>
      <w:r>
        <w:rPr>
          <w:spacing w:val="-1"/>
          <w:sz w:val="24"/>
        </w:rPr>
        <w:t xml:space="preserve"> </w:t>
      </w:r>
      <w:r>
        <w:rPr>
          <w:sz w:val="24"/>
        </w:rPr>
        <w:t>and</w:t>
      </w:r>
      <w:r>
        <w:rPr>
          <w:spacing w:val="2"/>
          <w:sz w:val="24"/>
        </w:rPr>
        <w:t xml:space="preserve"> </w:t>
      </w:r>
      <w:r>
        <w:rPr>
          <w:sz w:val="24"/>
        </w:rPr>
        <w:t>photographs)</w:t>
      </w:r>
      <w:r>
        <w:rPr>
          <w:spacing w:val="1"/>
          <w:sz w:val="24"/>
        </w:rPr>
        <w:t xml:space="preserve"> </w:t>
      </w:r>
      <w:r>
        <w:rPr>
          <w:sz w:val="24"/>
        </w:rPr>
        <w:t>using</w:t>
      </w:r>
      <w:r>
        <w:rPr>
          <w:spacing w:val="-3"/>
          <w:sz w:val="24"/>
        </w:rPr>
        <w:t xml:space="preserve"> </w:t>
      </w:r>
      <w:r>
        <w:rPr>
          <w:sz w:val="24"/>
        </w:rPr>
        <w:t>Arabic</w:t>
      </w:r>
      <w:r>
        <w:rPr>
          <w:spacing w:val="1"/>
          <w:sz w:val="24"/>
        </w:rPr>
        <w:t xml:space="preserve"> </w:t>
      </w:r>
      <w:r>
        <w:rPr>
          <w:sz w:val="24"/>
        </w:rPr>
        <w:t>numerals.</w:t>
      </w:r>
    </w:p>
    <w:p w14:paraId="000AA204" w14:textId="77777777" w:rsidR="00BC2A26" w:rsidRDefault="00BC2A26" w:rsidP="00BC2A26">
      <w:pPr>
        <w:pStyle w:val="BodyText"/>
        <w:rPr>
          <w:sz w:val="25"/>
        </w:rPr>
      </w:pPr>
    </w:p>
    <w:p w14:paraId="32F61E77" w14:textId="77777777" w:rsidR="00BC2A26" w:rsidRDefault="00BC2A26" w:rsidP="00BC2A26">
      <w:pPr>
        <w:pStyle w:val="ListParagraph"/>
        <w:numPr>
          <w:ilvl w:val="0"/>
          <w:numId w:val="1"/>
        </w:numPr>
        <w:tabs>
          <w:tab w:val="left" w:pos="480"/>
        </w:tabs>
        <w:spacing w:line="237" w:lineRule="auto"/>
        <w:rPr>
          <w:sz w:val="24"/>
        </w:rPr>
      </w:pPr>
      <w:r>
        <w:rPr>
          <w:sz w:val="24"/>
        </w:rPr>
        <w:t>Photographs</w:t>
      </w:r>
      <w:r>
        <w:rPr>
          <w:spacing w:val="28"/>
          <w:sz w:val="24"/>
        </w:rPr>
        <w:t xml:space="preserve"> </w:t>
      </w:r>
      <w:r>
        <w:rPr>
          <w:sz w:val="24"/>
        </w:rPr>
        <w:t>and</w:t>
      </w:r>
      <w:r>
        <w:rPr>
          <w:spacing w:val="30"/>
          <w:sz w:val="24"/>
        </w:rPr>
        <w:t xml:space="preserve"> </w:t>
      </w:r>
      <w:r>
        <w:rPr>
          <w:sz w:val="24"/>
        </w:rPr>
        <w:t>other</w:t>
      </w:r>
      <w:r>
        <w:rPr>
          <w:spacing w:val="29"/>
          <w:sz w:val="24"/>
        </w:rPr>
        <w:t xml:space="preserve"> </w:t>
      </w:r>
      <w:r>
        <w:rPr>
          <w:sz w:val="24"/>
        </w:rPr>
        <w:t>illustrations</w:t>
      </w:r>
      <w:r>
        <w:rPr>
          <w:spacing w:val="28"/>
          <w:sz w:val="24"/>
        </w:rPr>
        <w:t xml:space="preserve"> </w:t>
      </w:r>
      <w:r>
        <w:rPr>
          <w:sz w:val="24"/>
        </w:rPr>
        <w:t>will</w:t>
      </w:r>
      <w:r>
        <w:rPr>
          <w:spacing w:val="28"/>
          <w:sz w:val="24"/>
        </w:rPr>
        <w:t xml:space="preserve"> </w:t>
      </w:r>
      <w:r>
        <w:rPr>
          <w:sz w:val="24"/>
        </w:rPr>
        <w:t>be</w:t>
      </w:r>
      <w:r>
        <w:rPr>
          <w:spacing w:val="29"/>
          <w:sz w:val="24"/>
        </w:rPr>
        <w:t xml:space="preserve"> </w:t>
      </w:r>
      <w:r>
        <w:rPr>
          <w:sz w:val="24"/>
        </w:rPr>
        <w:t>reproduced</w:t>
      </w:r>
      <w:r>
        <w:rPr>
          <w:spacing w:val="30"/>
          <w:sz w:val="24"/>
        </w:rPr>
        <w:t xml:space="preserve"> </w:t>
      </w:r>
      <w:r>
        <w:rPr>
          <w:sz w:val="24"/>
        </w:rPr>
        <w:t>in</w:t>
      </w:r>
      <w:r>
        <w:rPr>
          <w:spacing w:val="27"/>
          <w:sz w:val="24"/>
        </w:rPr>
        <w:t xml:space="preserve"> </w:t>
      </w:r>
      <w:r>
        <w:rPr>
          <w:sz w:val="24"/>
        </w:rPr>
        <w:t>black</w:t>
      </w:r>
      <w:r>
        <w:rPr>
          <w:spacing w:val="30"/>
          <w:sz w:val="24"/>
        </w:rPr>
        <w:t xml:space="preserve"> </w:t>
      </w:r>
      <w:r>
        <w:rPr>
          <w:sz w:val="24"/>
        </w:rPr>
        <w:t>and</w:t>
      </w:r>
      <w:r>
        <w:rPr>
          <w:spacing w:val="30"/>
          <w:sz w:val="24"/>
        </w:rPr>
        <w:t xml:space="preserve"> </w:t>
      </w:r>
      <w:r>
        <w:rPr>
          <w:sz w:val="24"/>
        </w:rPr>
        <w:t>white</w:t>
      </w:r>
      <w:r>
        <w:rPr>
          <w:spacing w:val="29"/>
          <w:sz w:val="24"/>
        </w:rPr>
        <w:t xml:space="preserve"> </w:t>
      </w:r>
      <w:r>
        <w:rPr>
          <w:sz w:val="24"/>
        </w:rPr>
        <w:t>unless</w:t>
      </w:r>
      <w:r>
        <w:rPr>
          <w:spacing w:val="-57"/>
          <w:sz w:val="24"/>
        </w:rPr>
        <w:t xml:space="preserve"> </w:t>
      </w:r>
      <w:r>
        <w:rPr>
          <w:sz w:val="24"/>
        </w:rPr>
        <w:t>otherwise</w:t>
      </w:r>
      <w:r>
        <w:rPr>
          <w:spacing w:val="-1"/>
          <w:sz w:val="24"/>
        </w:rPr>
        <w:t xml:space="preserve"> </w:t>
      </w:r>
      <w:r>
        <w:rPr>
          <w:sz w:val="24"/>
        </w:rPr>
        <w:t>agreed</w:t>
      </w:r>
      <w:r>
        <w:rPr>
          <w:spacing w:val="-1"/>
          <w:sz w:val="24"/>
        </w:rPr>
        <w:t xml:space="preserve"> </w:t>
      </w:r>
      <w:r>
        <w:rPr>
          <w:sz w:val="24"/>
        </w:rPr>
        <w:t>with</w:t>
      </w:r>
      <w:r>
        <w:rPr>
          <w:spacing w:val="-1"/>
          <w:sz w:val="24"/>
        </w:rPr>
        <w:t xml:space="preserve"> </w:t>
      </w:r>
      <w:r>
        <w:rPr>
          <w:sz w:val="24"/>
        </w:rPr>
        <w:t>the</w:t>
      </w:r>
      <w:r>
        <w:rPr>
          <w:spacing w:val="-3"/>
          <w:sz w:val="24"/>
        </w:rPr>
        <w:t xml:space="preserve"> </w:t>
      </w:r>
      <w:r>
        <w:rPr>
          <w:sz w:val="24"/>
        </w:rPr>
        <w:t>editors.</w:t>
      </w:r>
      <w:r>
        <w:rPr>
          <w:spacing w:val="-1"/>
          <w:sz w:val="24"/>
        </w:rPr>
        <w:t xml:space="preserve"> </w:t>
      </w:r>
      <w:r>
        <w:rPr>
          <w:sz w:val="24"/>
        </w:rPr>
        <w:t>Only</w:t>
      </w:r>
      <w:r>
        <w:rPr>
          <w:spacing w:val="-1"/>
          <w:sz w:val="24"/>
        </w:rPr>
        <w:t xml:space="preserve"> </w:t>
      </w:r>
      <w:r>
        <w:rPr>
          <w:sz w:val="24"/>
        </w:rPr>
        <w:t>online</w:t>
      </w:r>
      <w:r>
        <w:rPr>
          <w:spacing w:val="-2"/>
          <w:sz w:val="24"/>
        </w:rPr>
        <w:t xml:space="preserve"> </w:t>
      </w:r>
      <w:r>
        <w:rPr>
          <w:sz w:val="24"/>
        </w:rPr>
        <w:t>versions</w:t>
      </w:r>
      <w:r>
        <w:rPr>
          <w:spacing w:val="-2"/>
          <w:sz w:val="24"/>
        </w:rPr>
        <w:t xml:space="preserve"> </w:t>
      </w:r>
      <w:r>
        <w:rPr>
          <w:sz w:val="24"/>
        </w:rPr>
        <w:t>of the</w:t>
      </w:r>
      <w:r>
        <w:rPr>
          <w:spacing w:val="-2"/>
          <w:sz w:val="24"/>
        </w:rPr>
        <w:t xml:space="preserve"> </w:t>
      </w:r>
      <w:r>
        <w:rPr>
          <w:sz w:val="24"/>
        </w:rPr>
        <w:t>article will</w:t>
      </w:r>
      <w:r>
        <w:rPr>
          <w:spacing w:val="-4"/>
          <w:sz w:val="24"/>
        </w:rPr>
        <w:t xml:space="preserve"> </w:t>
      </w:r>
      <w:r>
        <w:rPr>
          <w:sz w:val="24"/>
        </w:rPr>
        <w:t>appear</w:t>
      </w:r>
      <w:r>
        <w:rPr>
          <w:spacing w:val="-2"/>
          <w:sz w:val="24"/>
        </w:rPr>
        <w:t xml:space="preserve"> </w:t>
      </w:r>
      <w:r>
        <w:rPr>
          <w:sz w:val="24"/>
        </w:rPr>
        <w:t>in</w:t>
      </w:r>
      <w:r>
        <w:rPr>
          <w:spacing w:val="-1"/>
          <w:sz w:val="24"/>
        </w:rPr>
        <w:t xml:space="preserve"> </w:t>
      </w:r>
      <w:proofErr w:type="spellStart"/>
      <w:r>
        <w:rPr>
          <w:sz w:val="24"/>
        </w:rPr>
        <w:t>colour</w:t>
      </w:r>
      <w:proofErr w:type="spellEnd"/>
      <w:r>
        <w:rPr>
          <w:sz w:val="24"/>
        </w:rPr>
        <w:t>.</w:t>
      </w:r>
    </w:p>
    <w:p w14:paraId="26FB78C0" w14:textId="77777777" w:rsidR="00BC2A26" w:rsidRDefault="00BC2A26" w:rsidP="00BC2A26">
      <w:pPr>
        <w:pStyle w:val="BodyText"/>
        <w:rPr>
          <w:sz w:val="26"/>
        </w:rPr>
      </w:pPr>
    </w:p>
    <w:p w14:paraId="185423BC" w14:textId="77777777" w:rsidR="00BC2A26" w:rsidRDefault="00BC2A26" w:rsidP="00BC2A26">
      <w:pPr>
        <w:pStyle w:val="ListParagraph"/>
        <w:numPr>
          <w:ilvl w:val="0"/>
          <w:numId w:val="1"/>
        </w:numPr>
        <w:tabs>
          <w:tab w:val="left" w:pos="473"/>
        </w:tabs>
        <w:ind w:left="472" w:hanging="353"/>
        <w:rPr>
          <w:sz w:val="24"/>
        </w:rPr>
      </w:pPr>
      <w:r>
        <w:rPr>
          <w:sz w:val="24"/>
        </w:rPr>
        <w:t>All</w:t>
      </w:r>
      <w:r>
        <w:rPr>
          <w:spacing w:val="-1"/>
          <w:sz w:val="24"/>
        </w:rPr>
        <w:t xml:space="preserve"> </w:t>
      </w:r>
      <w:r>
        <w:rPr>
          <w:sz w:val="24"/>
        </w:rPr>
        <w:t>Figures</w:t>
      </w:r>
      <w:r>
        <w:rPr>
          <w:spacing w:val="-1"/>
          <w:sz w:val="24"/>
        </w:rPr>
        <w:t xml:space="preserve"> </w:t>
      </w:r>
      <w:r>
        <w:rPr>
          <w:sz w:val="24"/>
        </w:rPr>
        <w:t>and</w:t>
      </w:r>
      <w:r>
        <w:rPr>
          <w:spacing w:val="1"/>
          <w:sz w:val="24"/>
        </w:rPr>
        <w:t xml:space="preserve"> </w:t>
      </w:r>
      <w:r>
        <w:rPr>
          <w:sz w:val="24"/>
        </w:rPr>
        <w:t>Tables</w:t>
      </w:r>
      <w:r>
        <w:rPr>
          <w:spacing w:val="-1"/>
          <w:sz w:val="24"/>
        </w:rPr>
        <w:t xml:space="preserve"> </w:t>
      </w:r>
      <w:r>
        <w:rPr>
          <w:sz w:val="24"/>
        </w:rPr>
        <w:t>are to</w:t>
      </w:r>
      <w:r>
        <w:rPr>
          <w:spacing w:val="-1"/>
          <w:sz w:val="24"/>
        </w:rPr>
        <w:t xml:space="preserve"> </w:t>
      </w:r>
      <w:r>
        <w:rPr>
          <w:sz w:val="24"/>
        </w:rPr>
        <w:t>be</w:t>
      </w:r>
      <w:r>
        <w:rPr>
          <w:spacing w:val="-2"/>
          <w:sz w:val="24"/>
        </w:rPr>
        <w:t xml:space="preserve"> </w:t>
      </w:r>
      <w:r>
        <w:rPr>
          <w:sz w:val="24"/>
        </w:rPr>
        <w:t>referred</w:t>
      </w:r>
      <w:r>
        <w:rPr>
          <w:spacing w:val="1"/>
          <w:sz w:val="24"/>
        </w:rPr>
        <w:t xml:space="preserve"> </w:t>
      </w:r>
      <w:r>
        <w:rPr>
          <w:sz w:val="24"/>
        </w:rPr>
        <w:t>to</w:t>
      </w:r>
      <w:r>
        <w:rPr>
          <w:spacing w:val="-1"/>
          <w:sz w:val="24"/>
        </w:rPr>
        <w:t xml:space="preserve"> </w:t>
      </w:r>
      <w:r>
        <w:rPr>
          <w:sz w:val="24"/>
        </w:rPr>
        <w:t>in</w:t>
      </w:r>
      <w:r>
        <w:rPr>
          <w:spacing w:val="-4"/>
          <w:sz w:val="24"/>
        </w:rPr>
        <w:t xml:space="preserve"> </w:t>
      </w:r>
      <w:r>
        <w:rPr>
          <w:sz w:val="24"/>
        </w:rPr>
        <w:t>the</w:t>
      </w:r>
      <w:r>
        <w:rPr>
          <w:spacing w:val="-2"/>
          <w:sz w:val="24"/>
        </w:rPr>
        <w:t xml:space="preserve"> </w:t>
      </w:r>
      <w:r>
        <w:rPr>
          <w:sz w:val="24"/>
        </w:rPr>
        <w:t>text</w:t>
      </w:r>
      <w:r>
        <w:rPr>
          <w:spacing w:val="-2"/>
          <w:sz w:val="24"/>
        </w:rPr>
        <w:t xml:space="preserve"> </w:t>
      </w:r>
      <w:r>
        <w:rPr>
          <w:sz w:val="24"/>
        </w:rPr>
        <w:t>by</w:t>
      </w:r>
      <w:r>
        <w:rPr>
          <w:spacing w:val="-1"/>
          <w:sz w:val="24"/>
        </w:rPr>
        <w:t xml:space="preserve"> </w:t>
      </w:r>
      <w:r>
        <w:rPr>
          <w:sz w:val="24"/>
        </w:rPr>
        <w:t>their</w:t>
      </w:r>
      <w:r>
        <w:rPr>
          <w:spacing w:val="-2"/>
          <w:sz w:val="24"/>
        </w:rPr>
        <w:t xml:space="preserve"> </w:t>
      </w:r>
      <w:r>
        <w:rPr>
          <w:sz w:val="24"/>
        </w:rPr>
        <w:t>number.</w:t>
      </w:r>
    </w:p>
    <w:p w14:paraId="6EEBAFCC" w14:textId="77777777" w:rsidR="00BC2A26" w:rsidRDefault="00BC2A26" w:rsidP="00BC2A26">
      <w:pPr>
        <w:pStyle w:val="BodyText"/>
        <w:rPr>
          <w:sz w:val="26"/>
        </w:rPr>
      </w:pPr>
    </w:p>
    <w:p w14:paraId="62C41068" w14:textId="77777777" w:rsidR="00BC2A26" w:rsidRDefault="00BC2A26" w:rsidP="00BC2A26">
      <w:pPr>
        <w:pStyle w:val="Heading2"/>
        <w:ind w:left="120"/>
        <w:jc w:val="both"/>
      </w:pPr>
      <w:r>
        <w:t>Citations</w:t>
      </w:r>
      <w:r>
        <w:rPr>
          <w:spacing w:val="-2"/>
        </w:rPr>
        <w:t xml:space="preserve"> </w:t>
      </w:r>
      <w:r>
        <w:t>in</w:t>
      </w:r>
      <w:r>
        <w:rPr>
          <w:spacing w:val="-3"/>
        </w:rPr>
        <w:t xml:space="preserve"> </w:t>
      </w:r>
      <w:r>
        <w:t>Text</w:t>
      </w:r>
    </w:p>
    <w:p w14:paraId="16B643D2" w14:textId="77777777" w:rsidR="00BC2A26" w:rsidRDefault="00BC2A26" w:rsidP="00BC2A26">
      <w:pPr>
        <w:pStyle w:val="BodyText"/>
        <w:ind w:left="120"/>
        <w:jc w:val="both"/>
      </w:pPr>
      <w:r>
        <w:t>Cited references in the text are to be cited in the text using the surname(s) of the author(s)</w:t>
      </w:r>
      <w:r>
        <w:rPr>
          <w:spacing w:val="1"/>
        </w:rPr>
        <w:t xml:space="preserve"> </w:t>
      </w:r>
      <w:r>
        <w:t>followed by the year of publication of the work referred to, for example: Mustafa (2019), (</w:t>
      </w:r>
      <w:proofErr w:type="spellStart"/>
      <w:r>
        <w:t>Ati</w:t>
      </w:r>
      <w:proofErr w:type="spellEnd"/>
      <w:r>
        <w:t>, 2016),</w:t>
      </w:r>
      <w:r>
        <w:rPr>
          <w:spacing w:val="1"/>
        </w:rPr>
        <w:t xml:space="preserve"> </w:t>
      </w:r>
      <w:r>
        <w:t xml:space="preserve">(Dimas &amp; </w:t>
      </w:r>
      <w:proofErr w:type="spellStart"/>
      <w:r>
        <w:t>Akuva</w:t>
      </w:r>
      <w:proofErr w:type="spellEnd"/>
      <w:r>
        <w:t>, 2020) or for references to page (Mustafa, 2020, p. 15). In case of more than two</w:t>
      </w:r>
      <w:r>
        <w:rPr>
          <w:spacing w:val="1"/>
        </w:rPr>
        <w:t xml:space="preserve"> </w:t>
      </w:r>
      <w:r>
        <w:t>authors use name of first author followed by "</w:t>
      </w:r>
      <w:r>
        <w:rPr>
          <w:i/>
        </w:rPr>
        <w:t>et al</w:t>
      </w:r>
      <w:r>
        <w:t>." (</w:t>
      </w:r>
      <w:proofErr w:type="spellStart"/>
      <w:r>
        <w:t>Yecho</w:t>
      </w:r>
      <w:proofErr w:type="spellEnd"/>
      <w:r>
        <w:t xml:space="preserve"> </w:t>
      </w:r>
      <w:r>
        <w:rPr>
          <w:i/>
        </w:rPr>
        <w:t xml:space="preserve">et al., </w:t>
      </w:r>
      <w:r>
        <w:t>2017). If several works are</w:t>
      </w:r>
      <w:r>
        <w:rPr>
          <w:spacing w:val="1"/>
        </w:rPr>
        <w:t xml:space="preserve"> </w:t>
      </w:r>
      <w:r>
        <w:t>cited,</w:t>
      </w:r>
      <w:r>
        <w:rPr>
          <w:spacing w:val="-1"/>
        </w:rPr>
        <w:t xml:space="preserve"> </w:t>
      </w:r>
      <w:r>
        <w:t>they should</w:t>
      </w:r>
      <w:r>
        <w:rPr>
          <w:spacing w:val="-1"/>
        </w:rPr>
        <w:t xml:space="preserve"> </w:t>
      </w:r>
      <w:r>
        <w:t>be</w:t>
      </w:r>
      <w:r>
        <w:rPr>
          <w:spacing w:val="-1"/>
        </w:rPr>
        <w:t xml:space="preserve"> </w:t>
      </w:r>
      <w:r>
        <w:t>organized</w:t>
      </w:r>
      <w:r>
        <w:rPr>
          <w:spacing w:val="1"/>
        </w:rPr>
        <w:t xml:space="preserve"> </w:t>
      </w:r>
      <w:r>
        <w:t>chronologically,</w:t>
      </w:r>
      <w:r>
        <w:rPr>
          <w:spacing w:val="2"/>
        </w:rPr>
        <w:t xml:space="preserve"> </w:t>
      </w:r>
      <w:r>
        <w:t>starting</w:t>
      </w:r>
      <w:r>
        <w:rPr>
          <w:spacing w:val="-1"/>
        </w:rPr>
        <w:t xml:space="preserve"> </w:t>
      </w:r>
      <w:r>
        <w:t>with the</w:t>
      </w:r>
      <w:r>
        <w:rPr>
          <w:spacing w:val="-1"/>
        </w:rPr>
        <w:t xml:space="preserve"> </w:t>
      </w:r>
      <w:r>
        <w:t>oldest</w:t>
      </w:r>
      <w:r>
        <w:rPr>
          <w:spacing w:val="-1"/>
        </w:rPr>
        <w:t xml:space="preserve"> </w:t>
      </w:r>
      <w:r>
        <w:t>work.</w:t>
      </w:r>
    </w:p>
    <w:p w14:paraId="69548130" w14:textId="77777777" w:rsidR="00BC2A26" w:rsidRDefault="00BC2A26" w:rsidP="00BC2A26">
      <w:pPr>
        <w:pStyle w:val="BodyText"/>
        <w:ind w:left="120"/>
        <w:jc w:val="both"/>
      </w:pPr>
    </w:p>
    <w:p w14:paraId="69ED0D97" w14:textId="77777777" w:rsidR="00BC2A26" w:rsidRDefault="00BC2A26" w:rsidP="00BC2A26">
      <w:pPr>
        <w:pStyle w:val="Heading2"/>
        <w:ind w:left="120"/>
      </w:pPr>
      <w:r>
        <w:t>References: Use the American Psychological Association (APA)Style</w:t>
      </w:r>
      <w:r>
        <w:rPr>
          <w:spacing w:val="-58"/>
        </w:rPr>
        <w:t xml:space="preserve"> </w:t>
      </w:r>
      <w:r>
        <w:t>General</w:t>
      </w:r>
      <w:r>
        <w:rPr>
          <w:spacing w:val="-1"/>
        </w:rPr>
        <w:t xml:space="preserve"> </w:t>
      </w:r>
      <w:r>
        <w:t>Guide</w:t>
      </w:r>
    </w:p>
    <w:p w14:paraId="462F3D0F" w14:textId="77777777" w:rsidR="00BC2A26" w:rsidRDefault="00BC2A26" w:rsidP="00BC2A26">
      <w:pPr>
        <w:pStyle w:val="BodyText"/>
        <w:spacing w:line="235" w:lineRule="auto"/>
        <w:ind w:left="120"/>
      </w:pPr>
      <w:r>
        <w:t>The</w:t>
      </w:r>
      <w:r>
        <w:rPr>
          <w:spacing w:val="-2"/>
        </w:rPr>
        <w:t xml:space="preserve"> </w:t>
      </w:r>
      <w:r>
        <w:t>items</w:t>
      </w:r>
      <w:r>
        <w:rPr>
          <w:spacing w:val="-1"/>
        </w:rPr>
        <w:t xml:space="preserve"> </w:t>
      </w:r>
      <w:r>
        <w:t>in</w:t>
      </w:r>
      <w:r>
        <w:rPr>
          <w:spacing w:val="-1"/>
        </w:rPr>
        <w:t xml:space="preserve"> </w:t>
      </w:r>
      <w:r>
        <w:t>the</w:t>
      </w:r>
      <w:r>
        <w:rPr>
          <w:spacing w:val="-2"/>
        </w:rPr>
        <w:t xml:space="preserve"> </w:t>
      </w:r>
      <w:r>
        <w:t>reference list</w:t>
      </w:r>
      <w:r>
        <w:rPr>
          <w:spacing w:val="-3"/>
        </w:rPr>
        <w:t xml:space="preserve"> </w:t>
      </w:r>
      <w:r>
        <w:t>should</w:t>
      </w:r>
      <w:r>
        <w:rPr>
          <w:spacing w:val="-4"/>
        </w:rPr>
        <w:t xml:space="preserve"> </w:t>
      </w:r>
      <w:r>
        <w:t>be presented</w:t>
      </w:r>
      <w:r>
        <w:rPr>
          <w:spacing w:val="-1"/>
        </w:rPr>
        <w:t xml:space="preserve"> </w:t>
      </w:r>
      <w:r>
        <w:t>alphabetically</w:t>
      </w:r>
      <w:r>
        <w:rPr>
          <w:spacing w:val="-1"/>
        </w:rPr>
        <w:t xml:space="preserve"> </w:t>
      </w:r>
      <w:r>
        <w:t>with</w:t>
      </w:r>
      <w:r>
        <w:rPr>
          <w:spacing w:val="-1"/>
        </w:rPr>
        <w:t xml:space="preserve"> </w:t>
      </w:r>
      <w:r>
        <w:t>the</w:t>
      </w:r>
      <w:r>
        <w:rPr>
          <w:spacing w:val="-1"/>
        </w:rPr>
        <w:t xml:space="preserve"> </w:t>
      </w:r>
      <w:r>
        <w:t>last</w:t>
      </w:r>
      <w:r>
        <w:rPr>
          <w:spacing w:val="-1"/>
        </w:rPr>
        <w:t xml:space="preserve"> </w:t>
      </w:r>
      <w:r>
        <w:t>name</w:t>
      </w:r>
      <w:r>
        <w:rPr>
          <w:spacing w:val="-2"/>
        </w:rPr>
        <w:t xml:space="preserve"> </w:t>
      </w:r>
      <w:r>
        <w:t>of the</w:t>
      </w:r>
      <w:r>
        <w:rPr>
          <w:spacing w:val="-2"/>
        </w:rPr>
        <w:t xml:space="preserve"> </w:t>
      </w:r>
      <w:r>
        <w:t>author,</w:t>
      </w:r>
      <w:r>
        <w:rPr>
          <w:spacing w:val="-57"/>
        </w:rPr>
        <w:t xml:space="preserve"> </w:t>
      </w:r>
      <w:r>
        <w:t>followed</w:t>
      </w:r>
      <w:r>
        <w:rPr>
          <w:spacing w:val="-1"/>
        </w:rPr>
        <w:t xml:space="preserve"> </w:t>
      </w:r>
      <w:r>
        <w:t>by the</w:t>
      </w:r>
      <w:r>
        <w:rPr>
          <w:spacing w:val="-1"/>
        </w:rPr>
        <w:t xml:space="preserve"> </w:t>
      </w:r>
      <w:r>
        <w:t>author’s initials.</w:t>
      </w:r>
    </w:p>
    <w:p w14:paraId="1D46552C" w14:textId="77777777" w:rsidR="00BC2A26" w:rsidRDefault="00BC2A26" w:rsidP="00BC2A26">
      <w:pPr>
        <w:pStyle w:val="BodyText"/>
        <w:rPr>
          <w:sz w:val="27"/>
        </w:rPr>
      </w:pPr>
    </w:p>
    <w:p w14:paraId="2E3E41F7" w14:textId="77777777" w:rsidR="00BC2A26" w:rsidRDefault="00BC2A26" w:rsidP="00BC2A26">
      <w:pPr>
        <w:pStyle w:val="Heading2"/>
        <w:ind w:left="120"/>
      </w:pPr>
      <w:r>
        <w:t>Books</w:t>
      </w:r>
    </w:p>
    <w:p w14:paraId="2575776D" w14:textId="77777777" w:rsidR="00BC2A26" w:rsidRDefault="00BC2A26" w:rsidP="00BC2A26">
      <w:pPr>
        <w:pStyle w:val="BodyText"/>
      </w:pPr>
      <w:r>
        <w:t xml:space="preserve"> Abdulsalam A. </w:t>
      </w:r>
      <w:proofErr w:type="spellStart"/>
      <w:r>
        <w:t>Sikiru</w:t>
      </w:r>
      <w:proofErr w:type="spellEnd"/>
      <w:r>
        <w:t xml:space="preserve"> (2022) Research methods in Economic and Social Science, </w:t>
      </w:r>
      <w:proofErr w:type="spellStart"/>
      <w:r>
        <w:t>Lexinting</w:t>
      </w:r>
      <w:proofErr w:type="spellEnd"/>
      <w:r>
        <w:t xml:space="preserve">               </w:t>
      </w:r>
    </w:p>
    <w:p w14:paraId="26734A25" w14:textId="77777777" w:rsidR="00BC2A26" w:rsidRDefault="00BC2A26" w:rsidP="00BC2A26">
      <w:pPr>
        <w:pStyle w:val="BodyText"/>
      </w:pPr>
      <w:r>
        <w:t xml:space="preserve"> Printing Press, </w:t>
      </w:r>
      <w:proofErr w:type="spellStart"/>
      <w:r>
        <w:t>Califonia</w:t>
      </w:r>
      <w:proofErr w:type="spellEnd"/>
      <w:r>
        <w:t>, USA.</w:t>
      </w:r>
    </w:p>
    <w:p w14:paraId="2FF0341A" w14:textId="77777777" w:rsidR="00BC2A26" w:rsidRDefault="00BC2A26" w:rsidP="00BC2A26">
      <w:pPr>
        <w:pStyle w:val="BodyText"/>
        <w:rPr>
          <w:sz w:val="27"/>
        </w:rPr>
      </w:pPr>
      <w:r>
        <w:rPr>
          <w:sz w:val="27"/>
        </w:rPr>
        <w:t xml:space="preserve"> </w:t>
      </w:r>
    </w:p>
    <w:p w14:paraId="2D0B87F0" w14:textId="77777777" w:rsidR="00BC2A26" w:rsidRDefault="00BC2A26" w:rsidP="00BC2A26">
      <w:pPr>
        <w:pStyle w:val="BodyText"/>
        <w:rPr>
          <w:sz w:val="27"/>
        </w:rPr>
      </w:pPr>
      <w:r>
        <w:rPr>
          <w:sz w:val="27"/>
        </w:rPr>
        <w:t xml:space="preserve">  </w:t>
      </w:r>
      <w:proofErr w:type="gramStart"/>
      <w:r>
        <w:rPr>
          <w:sz w:val="27"/>
        </w:rPr>
        <w:t>Obadahun  O</w:t>
      </w:r>
      <w:proofErr w:type="gramEnd"/>
      <w:r>
        <w:rPr>
          <w:sz w:val="27"/>
        </w:rPr>
        <w:t xml:space="preserve">. Simon (2024) The Basics of Administration and Politics, ABU    </w:t>
      </w:r>
    </w:p>
    <w:p w14:paraId="2E6AC866" w14:textId="77777777" w:rsidR="00BC2A26" w:rsidRDefault="00BC2A26" w:rsidP="00BC2A26">
      <w:pPr>
        <w:pStyle w:val="BodyText"/>
        <w:rPr>
          <w:sz w:val="27"/>
        </w:rPr>
      </w:pPr>
      <w:r>
        <w:rPr>
          <w:sz w:val="27"/>
        </w:rPr>
        <w:t xml:space="preserve">  Press, Zaria, Kaduna State.</w:t>
      </w:r>
    </w:p>
    <w:p w14:paraId="5196AC19" w14:textId="77777777" w:rsidR="00BC2A26" w:rsidRDefault="00BC2A26" w:rsidP="00BC2A26">
      <w:pPr>
        <w:pStyle w:val="BodyText"/>
        <w:rPr>
          <w:sz w:val="27"/>
        </w:rPr>
      </w:pPr>
      <w:r>
        <w:rPr>
          <w:sz w:val="27"/>
        </w:rPr>
        <w:t xml:space="preserve"> </w:t>
      </w:r>
    </w:p>
    <w:p w14:paraId="1C551A05" w14:textId="77777777" w:rsidR="00BC2A26" w:rsidRDefault="00BC2A26" w:rsidP="00BC2A26">
      <w:pPr>
        <w:pStyle w:val="BodyText"/>
        <w:rPr>
          <w:spacing w:val="-2"/>
        </w:rPr>
      </w:pPr>
      <w:r>
        <w:rPr>
          <w:sz w:val="27"/>
        </w:rPr>
        <w:t xml:space="preserve">  </w:t>
      </w:r>
      <w:proofErr w:type="spellStart"/>
      <w:r>
        <w:rPr>
          <w:spacing w:val="-2"/>
        </w:rPr>
        <w:t>Badiru</w:t>
      </w:r>
      <w:proofErr w:type="spellEnd"/>
      <w:r>
        <w:rPr>
          <w:spacing w:val="-2"/>
        </w:rPr>
        <w:t xml:space="preserve"> </w:t>
      </w:r>
      <w:proofErr w:type="spellStart"/>
      <w:r>
        <w:rPr>
          <w:spacing w:val="-2"/>
        </w:rPr>
        <w:t>Abdulahi</w:t>
      </w:r>
      <w:proofErr w:type="spellEnd"/>
      <w:r>
        <w:rPr>
          <w:spacing w:val="-2"/>
        </w:rPr>
        <w:t xml:space="preserve"> (2024) Introduction to Economics, Longman, London, UK.</w:t>
      </w:r>
    </w:p>
    <w:p w14:paraId="07D3EA9E" w14:textId="77777777" w:rsidR="00BC2A26" w:rsidRDefault="00BC2A26" w:rsidP="00BC2A26">
      <w:pPr>
        <w:pStyle w:val="BodyText"/>
        <w:rPr>
          <w:sz w:val="27"/>
        </w:rPr>
      </w:pPr>
      <w:r>
        <w:rPr>
          <w:spacing w:val="-2"/>
        </w:rPr>
        <w:t xml:space="preserve">  </w:t>
      </w:r>
      <w:r>
        <w:rPr>
          <w:sz w:val="27"/>
        </w:rPr>
        <w:t xml:space="preserve">  </w:t>
      </w:r>
    </w:p>
    <w:p w14:paraId="67DC56BC" w14:textId="77777777" w:rsidR="00BC2A26" w:rsidRDefault="00BC2A26" w:rsidP="00BC2A26">
      <w:pPr>
        <w:pStyle w:val="Heading2"/>
        <w:ind w:left="120"/>
      </w:pPr>
      <w:r>
        <w:t>Edited</w:t>
      </w:r>
      <w:r>
        <w:rPr>
          <w:spacing w:val="-3"/>
        </w:rPr>
        <w:t xml:space="preserve"> </w:t>
      </w:r>
      <w:r>
        <w:t>Book</w:t>
      </w:r>
    </w:p>
    <w:p w14:paraId="0AF85200" w14:textId="77777777" w:rsidR="00BC2A26" w:rsidRDefault="00BC2A26" w:rsidP="00BC2A26">
      <w:pPr>
        <w:spacing w:line="237" w:lineRule="auto"/>
        <w:ind w:left="120"/>
        <w:rPr>
          <w:sz w:val="24"/>
        </w:rPr>
      </w:pPr>
      <w:r>
        <w:rPr>
          <w:sz w:val="24"/>
        </w:rPr>
        <w:t>McDowell,</w:t>
      </w:r>
      <w:r>
        <w:rPr>
          <w:spacing w:val="-5"/>
          <w:sz w:val="24"/>
        </w:rPr>
        <w:t xml:space="preserve"> </w:t>
      </w:r>
      <w:r>
        <w:rPr>
          <w:sz w:val="24"/>
        </w:rPr>
        <w:t>L.</w:t>
      </w:r>
      <w:r>
        <w:rPr>
          <w:spacing w:val="3"/>
          <w:sz w:val="24"/>
        </w:rPr>
        <w:t xml:space="preserve"> </w:t>
      </w:r>
      <w:r>
        <w:rPr>
          <w:sz w:val="24"/>
        </w:rPr>
        <w:t>&amp;</w:t>
      </w:r>
      <w:r>
        <w:rPr>
          <w:spacing w:val="-3"/>
          <w:sz w:val="24"/>
        </w:rPr>
        <w:t xml:space="preserve"> </w:t>
      </w:r>
      <w:r>
        <w:rPr>
          <w:sz w:val="24"/>
        </w:rPr>
        <w:t>Sharp,</w:t>
      </w:r>
      <w:r>
        <w:rPr>
          <w:spacing w:val="1"/>
          <w:sz w:val="24"/>
        </w:rPr>
        <w:t xml:space="preserve"> </w:t>
      </w:r>
      <w:r>
        <w:rPr>
          <w:sz w:val="24"/>
        </w:rPr>
        <w:t>J.</w:t>
      </w:r>
      <w:r>
        <w:rPr>
          <w:spacing w:val="-1"/>
          <w:sz w:val="24"/>
        </w:rPr>
        <w:t xml:space="preserve"> </w:t>
      </w:r>
      <w:r>
        <w:rPr>
          <w:sz w:val="24"/>
        </w:rPr>
        <w:t>P.</w:t>
      </w:r>
      <w:r>
        <w:rPr>
          <w:spacing w:val="-5"/>
          <w:sz w:val="24"/>
        </w:rPr>
        <w:t xml:space="preserve"> </w:t>
      </w:r>
      <w:r>
        <w:rPr>
          <w:sz w:val="24"/>
        </w:rPr>
        <w:t>(Eds.) (1999).</w:t>
      </w:r>
      <w:r>
        <w:rPr>
          <w:spacing w:val="-1"/>
          <w:sz w:val="24"/>
        </w:rPr>
        <w:t xml:space="preserve"> </w:t>
      </w:r>
      <w:r>
        <w:rPr>
          <w:i/>
          <w:sz w:val="24"/>
        </w:rPr>
        <w:t>A</w:t>
      </w:r>
      <w:r>
        <w:rPr>
          <w:i/>
          <w:spacing w:val="-2"/>
          <w:sz w:val="24"/>
        </w:rPr>
        <w:t xml:space="preserve"> </w:t>
      </w:r>
      <w:r>
        <w:rPr>
          <w:i/>
          <w:sz w:val="24"/>
        </w:rPr>
        <w:t>feminist</w:t>
      </w:r>
      <w:r>
        <w:rPr>
          <w:i/>
          <w:spacing w:val="-1"/>
          <w:sz w:val="24"/>
        </w:rPr>
        <w:t xml:space="preserve"> </w:t>
      </w:r>
      <w:r>
        <w:rPr>
          <w:i/>
          <w:sz w:val="24"/>
        </w:rPr>
        <w:t>glossary</w:t>
      </w:r>
      <w:r>
        <w:rPr>
          <w:i/>
          <w:spacing w:val="-2"/>
          <w:sz w:val="24"/>
        </w:rPr>
        <w:t xml:space="preserve"> </w:t>
      </w:r>
      <w:r>
        <w:rPr>
          <w:i/>
          <w:sz w:val="24"/>
        </w:rPr>
        <w:t>of</w:t>
      </w:r>
      <w:r>
        <w:rPr>
          <w:i/>
          <w:spacing w:val="-2"/>
          <w:sz w:val="24"/>
        </w:rPr>
        <w:t xml:space="preserve"> </w:t>
      </w:r>
      <w:r>
        <w:rPr>
          <w:i/>
          <w:sz w:val="24"/>
        </w:rPr>
        <w:t>human</w:t>
      </w:r>
      <w:r>
        <w:rPr>
          <w:i/>
          <w:spacing w:val="-1"/>
          <w:sz w:val="24"/>
        </w:rPr>
        <w:t xml:space="preserve"> </w:t>
      </w:r>
      <w:r>
        <w:rPr>
          <w:i/>
          <w:sz w:val="24"/>
        </w:rPr>
        <w:t>geography</w:t>
      </w:r>
      <w:r>
        <w:rPr>
          <w:sz w:val="24"/>
        </w:rPr>
        <w:t>.</w:t>
      </w:r>
      <w:r>
        <w:rPr>
          <w:spacing w:val="-1"/>
          <w:sz w:val="24"/>
        </w:rPr>
        <w:t xml:space="preserve"> </w:t>
      </w:r>
      <w:r>
        <w:rPr>
          <w:sz w:val="24"/>
        </w:rPr>
        <w:t>New</w:t>
      </w:r>
      <w:r>
        <w:rPr>
          <w:spacing w:val="-2"/>
          <w:sz w:val="24"/>
        </w:rPr>
        <w:t xml:space="preserve"> </w:t>
      </w:r>
      <w:r>
        <w:rPr>
          <w:sz w:val="24"/>
        </w:rPr>
        <w:t>York,</w:t>
      </w:r>
      <w:r>
        <w:rPr>
          <w:spacing w:val="-57"/>
          <w:sz w:val="24"/>
        </w:rPr>
        <w:t xml:space="preserve"> </w:t>
      </w:r>
      <w:r>
        <w:rPr>
          <w:sz w:val="24"/>
        </w:rPr>
        <w:t>NY:</w:t>
      </w:r>
      <w:r>
        <w:rPr>
          <w:spacing w:val="-1"/>
          <w:sz w:val="24"/>
        </w:rPr>
        <w:t xml:space="preserve"> </w:t>
      </w:r>
      <w:r>
        <w:rPr>
          <w:sz w:val="24"/>
        </w:rPr>
        <w:t>Oxford University Press.</w:t>
      </w:r>
    </w:p>
    <w:p w14:paraId="736E8C75" w14:textId="77777777" w:rsidR="00BC2A26" w:rsidRDefault="00BC2A26" w:rsidP="00BC2A26">
      <w:pPr>
        <w:pStyle w:val="BodyText"/>
        <w:rPr>
          <w:sz w:val="27"/>
        </w:rPr>
      </w:pPr>
    </w:p>
    <w:p w14:paraId="730F6920" w14:textId="77777777" w:rsidR="00BC2A26" w:rsidRDefault="00BC2A26" w:rsidP="00BC2A26">
      <w:pPr>
        <w:pStyle w:val="Heading2"/>
        <w:ind w:left="120"/>
        <w:jc w:val="both"/>
      </w:pPr>
      <w:r>
        <w:t>Book</w:t>
      </w:r>
      <w:r>
        <w:rPr>
          <w:spacing w:val="-4"/>
        </w:rPr>
        <w:t xml:space="preserve"> </w:t>
      </w:r>
      <w:r>
        <w:t>Chapter</w:t>
      </w:r>
    </w:p>
    <w:p w14:paraId="3140DDF2" w14:textId="77777777" w:rsidR="00BC2A26" w:rsidRDefault="00BC2A26" w:rsidP="00BC2A26">
      <w:pPr>
        <w:pStyle w:val="BodyText"/>
        <w:ind w:left="120"/>
        <w:jc w:val="both"/>
      </w:pPr>
      <w:proofErr w:type="spellStart"/>
      <w:r w:rsidRPr="0063195C">
        <w:rPr>
          <w:lang w:val="en-GB"/>
        </w:rPr>
        <w:t>Abaje</w:t>
      </w:r>
      <w:proofErr w:type="spellEnd"/>
      <w:r w:rsidRPr="0063195C">
        <w:rPr>
          <w:lang w:val="en-GB"/>
        </w:rPr>
        <w:t xml:space="preserve">, I. B., </w:t>
      </w:r>
      <w:proofErr w:type="spellStart"/>
      <w:r w:rsidRPr="0063195C">
        <w:rPr>
          <w:lang w:val="en-GB"/>
        </w:rPr>
        <w:t>Ati</w:t>
      </w:r>
      <w:proofErr w:type="spellEnd"/>
      <w:r w:rsidRPr="0063195C">
        <w:rPr>
          <w:lang w:val="en-GB"/>
        </w:rPr>
        <w:t xml:space="preserve">, O. F. &amp; </w:t>
      </w:r>
      <w:proofErr w:type="spellStart"/>
      <w:r w:rsidRPr="0063195C">
        <w:rPr>
          <w:lang w:val="en-GB"/>
        </w:rPr>
        <w:t>Iguisi</w:t>
      </w:r>
      <w:proofErr w:type="spellEnd"/>
      <w:r w:rsidRPr="0063195C">
        <w:rPr>
          <w:lang w:val="en-GB"/>
        </w:rPr>
        <w:t xml:space="preserve">, E. O. (2012). </w:t>
      </w:r>
      <w:r>
        <w:t>Changing Climatic Scenarios and Strategies for</w:t>
      </w:r>
      <w:r>
        <w:rPr>
          <w:spacing w:val="1"/>
        </w:rPr>
        <w:t xml:space="preserve"> </w:t>
      </w:r>
      <w:r>
        <w:t xml:space="preserve">Drought Adaptation and Mitigation in the </w:t>
      </w:r>
      <w:proofErr w:type="spellStart"/>
      <w:r>
        <w:t>Sudano-Sahelian</w:t>
      </w:r>
      <w:proofErr w:type="spellEnd"/>
      <w:r>
        <w:t xml:space="preserve"> Ecological Zone of Nigeria. In </w:t>
      </w:r>
      <w:proofErr w:type="spellStart"/>
      <w:r>
        <w:t>Iliya</w:t>
      </w:r>
      <w:proofErr w:type="spellEnd"/>
      <w:r>
        <w:t>,</w:t>
      </w:r>
      <w:r>
        <w:rPr>
          <w:spacing w:val="1"/>
        </w:rPr>
        <w:t xml:space="preserve"> </w:t>
      </w:r>
      <w:r>
        <w:t>M. A.,</w:t>
      </w:r>
      <w:r>
        <w:rPr>
          <w:spacing w:val="2"/>
        </w:rPr>
        <w:t xml:space="preserve"> &amp;</w:t>
      </w:r>
      <w:r>
        <w:rPr>
          <w:spacing w:val="6"/>
        </w:rPr>
        <w:t xml:space="preserve"> </w:t>
      </w:r>
      <w:proofErr w:type="spellStart"/>
      <w:r>
        <w:t>Dankani</w:t>
      </w:r>
      <w:proofErr w:type="spellEnd"/>
      <w:r>
        <w:t>,</w:t>
      </w:r>
      <w:r>
        <w:rPr>
          <w:spacing w:val="7"/>
        </w:rPr>
        <w:t xml:space="preserve"> </w:t>
      </w:r>
      <w:r>
        <w:t>I. M.</w:t>
      </w:r>
      <w:r>
        <w:rPr>
          <w:spacing w:val="6"/>
        </w:rPr>
        <w:t xml:space="preserve"> </w:t>
      </w:r>
      <w:r>
        <w:t>(Eds).</w:t>
      </w:r>
      <w:r>
        <w:rPr>
          <w:spacing w:val="5"/>
        </w:rPr>
        <w:t xml:space="preserve"> </w:t>
      </w:r>
      <w:r>
        <w:rPr>
          <w:i/>
        </w:rPr>
        <w:t>Climate</w:t>
      </w:r>
      <w:r>
        <w:rPr>
          <w:i/>
          <w:spacing w:val="5"/>
        </w:rPr>
        <w:t xml:space="preserve"> </w:t>
      </w:r>
      <w:r>
        <w:rPr>
          <w:i/>
        </w:rPr>
        <w:t>Change</w:t>
      </w:r>
      <w:r>
        <w:rPr>
          <w:i/>
          <w:spacing w:val="2"/>
        </w:rPr>
        <w:t xml:space="preserve"> </w:t>
      </w:r>
      <w:r>
        <w:rPr>
          <w:i/>
        </w:rPr>
        <w:t>and</w:t>
      </w:r>
      <w:r>
        <w:rPr>
          <w:i/>
          <w:spacing w:val="5"/>
        </w:rPr>
        <w:t xml:space="preserve"> </w:t>
      </w:r>
      <w:r>
        <w:rPr>
          <w:i/>
        </w:rPr>
        <w:t>Sustainable</w:t>
      </w:r>
      <w:r>
        <w:rPr>
          <w:i/>
          <w:spacing w:val="2"/>
        </w:rPr>
        <w:t xml:space="preserve"> </w:t>
      </w:r>
      <w:r>
        <w:rPr>
          <w:i/>
        </w:rPr>
        <w:t>Development</w:t>
      </w:r>
      <w:r>
        <w:rPr>
          <w:i/>
          <w:spacing w:val="5"/>
        </w:rPr>
        <w:t xml:space="preserve"> </w:t>
      </w:r>
      <w:r>
        <w:rPr>
          <w:i/>
        </w:rPr>
        <w:t>in</w:t>
      </w:r>
      <w:r>
        <w:rPr>
          <w:i/>
          <w:spacing w:val="3"/>
        </w:rPr>
        <w:t xml:space="preserve"> </w:t>
      </w:r>
      <w:r>
        <w:rPr>
          <w:i/>
        </w:rPr>
        <w:t>Nigeri</w:t>
      </w:r>
      <w:r w:rsidRPr="00A41B0E">
        <w:rPr>
          <w:bCs/>
          <w:i/>
        </w:rPr>
        <w:t>a</w:t>
      </w:r>
      <w:r>
        <w:rPr>
          <w:b/>
          <w:i/>
          <w:spacing w:val="5"/>
        </w:rPr>
        <w:t xml:space="preserve"> </w:t>
      </w:r>
      <w:r>
        <w:t>(pp</w:t>
      </w:r>
      <w:r>
        <w:rPr>
          <w:spacing w:val="6"/>
        </w:rPr>
        <w:t xml:space="preserve"> </w:t>
      </w:r>
      <w:r>
        <w:t>99–</w:t>
      </w:r>
      <w:r>
        <w:rPr>
          <w:spacing w:val="-3"/>
        </w:rPr>
        <w:t xml:space="preserve"> </w:t>
      </w:r>
      <w:r>
        <w:t>121).</w:t>
      </w:r>
      <w:r>
        <w:rPr>
          <w:spacing w:val="-2"/>
        </w:rPr>
        <w:t xml:space="preserve"> </w:t>
      </w:r>
      <w:r>
        <w:t>Ibadan: Crown</w:t>
      </w:r>
      <w:r>
        <w:rPr>
          <w:spacing w:val="-2"/>
        </w:rPr>
        <w:t xml:space="preserve"> </w:t>
      </w:r>
      <w:r>
        <w:t>F.</w:t>
      </w:r>
      <w:r>
        <w:rPr>
          <w:spacing w:val="-1"/>
        </w:rPr>
        <w:t xml:space="preserve"> </w:t>
      </w:r>
      <w:r>
        <w:t>Publishers.</w:t>
      </w:r>
    </w:p>
    <w:p w14:paraId="208F675B" w14:textId="77777777" w:rsidR="00BC2A26" w:rsidRDefault="00BC2A26" w:rsidP="00BC2A26">
      <w:pPr>
        <w:pStyle w:val="BodyText"/>
        <w:rPr>
          <w:sz w:val="26"/>
        </w:rPr>
      </w:pPr>
    </w:p>
    <w:p w14:paraId="387CCAC0" w14:textId="77777777" w:rsidR="00BC2A26" w:rsidRDefault="00BC2A26" w:rsidP="00BC2A26">
      <w:pPr>
        <w:spacing w:line="235" w:lineRule="auto"/>
        <w:ind w:left="120"/>
        <w:rPr>
          <w:b/>
          <w:spacing w:val="1"/>
          <w:sz w:val="24"/>
        </w:rPr>
      </w:pPr>
      <w:r>
        <w:rPr>
          <w:b/>
          <w:sz w:val="24"/>
        </w:rPr>
        <w:t>Journal Articles</w:t>
      </w:r>
      <w:r>
        <w:rPr>
          <w:b/>
          <w:spacing w:val="1"/>
          <w:sz w:val="24"/>
        </w:rPr>
        <w:t xml:space="preserve"> </w:t>
      </w:r>
    </w:p>
    <w:p w14:paraId="267B0689" w14:textId="77777777" w:rsidR="00BC2A26" w:rsidRDefault="00BC2A26" w:rsidP="00BC2A26">
      <w:pPr>
        <w:spacing w:line="235" w:lineRule="auto"/>
        <w:ind w:left="120"/>
        <w:jc w:val="both"/>
        <w:rPr>
          <w:sz w:val="24"/>
        </w:rPr>
      </w:pPr>
      <w:r>
        <w:rPr>
          <w:spacing w:val="-1"/>
          <w:sz w:val="24"/>
        </w:rPr>
        <w:t xml:space="preserve">Dimas, G. &amp; </w:t>
      </w:r>
      <w:proofErr w:type="spellStart"/>
      <w:r>
        <w:rPr>
          <w:spacing w:val="-1"/>
          <w:sz w:val="24"/>
        </w:rPr>
        <w:t>Akuva</w:t>
      </w:r>
      <w:proofErr w:type="spellEnd"/>
      <w:r>
        <w:rPr>
          <w:spacing w:val="-1"/>
          <w:sz w:val="24"/>
        </w:rPr>
        <w:t>, I. I. (2020). Leadership styles of Nelson Mandela as a pattern for African leaders.</w:t>
      </w:r>
      <w:r>
        <w:rPr>
          <w:sz w:val="24"/>
        </w:rPr>
        <w:t xml:space="preserve"> </w:t>
      </w:r>
      <w:r>
        <w:rPr>
          <w:i/>
          <w:sz w:val="24"/>
        </w:rPr>
        <w:t>Covenant University International Journal of Politics and International Affairs</w:t>
      </w:r>
      <w:r>
        <w:rPr>
          <w:sz w:val="24"/>
        </w:rPr>
        <w:t>, 8(1), 49-64.</w:t>
      </w:r>
    </w:p>
    <w:p w14:paraId="58B686FE" w14:textId="77777777" w:rsidR="00BC2A26" w:rsidRDefault="00BC2A26" w:rsidP="00BC2A26">
      <w:pPr>
        <w:pStyle w:val="Heading2"/>
        <w:ind w:left="120"/>
        <w:jc w:val="both"/>
      </w:pPr>
    </w:p>
    <w:p w14:paraId="6D659437" w14:textId="77777777" w:rsidR="00BC2A26" w:rsidRDefault="00BC2A26" w:rsidP="00BC2A26">
      <w:pPr>
        <w:pStyle w:val="Heading2"/>
        <w:ind w:left="120"/>
        <w:jc w:val="both"/>
      </w:pPr>
    </w:p>
    <w:p w14:paraId="6CF3E8EE" w14:textId="77777777" w:rsidR="00BC2A26" w:rsidRDefault="00BC2A26" w:rsidP="00BC2A26">
      <w:pPr>
        <w:pStyle w:val="Heading2"/>
        <w:ind w:left="120"/>
        <w:jc w:val="both"/>
      </w:pPr>
    </w:p>
    <w:p w14:paraId="643BE27A" w14:textId="77777777" w:rsidR="00BC2A26" w:rsidRDefault="00BC2A26" w:rsidP="00BC2A26">
      <w:pPr>
        <w:pStyle w:val="Heading2"/>
        <w:ind w:left="120"/>
        <w:jc w:val="both"/>
      </w:pPr>
    </w:p>
    <w:p w14:paraId="686C5170" w14:textId="77777777" w:rsidR="00BC2A26" w:rsidRDefault="00BC2A26" w:rsidP="00BC2A26">
      <w:pPr>
        <w:pStyle w:val="Heading2"/>
        <w:ind w:left="120"/>
        <w:jc w:val="both"/>
      </w:pPr>
      <w:r>
        <w:t>Journal</w:t>
      </w:r>
      <w:r>
        <w:rPr>
          <w:spacing w:val="-4"/>
        </w:rPr>
        <w:t xml:space="preserve"> </w:t>
      </w:r>
      <w:r>
        <w:t>Article</w:t>
      </w:r>
      <w:r>
        <w:rPr>
          <w:spacing w:val="-3"/>
        </w:rPr>
        <w:t xml:space="preserve"> </w:t>
      </w:r>
      <w:r>
        <w:t>Accessed</w:t>
      </w:r>
      <w:r>
        <w:rPr>
          <w:spacing w:val="1"/>
        </w:rPr>
        <w:t xml:space="preserve"> </w:t>
      </w:r>
      <w:r>
        <w:t>Online</w:t>
      </w:r>
    </w:p>
    <w:p w14:paraId="1E7D1DD7" w14:textId="77777777" w:rsidR="00BC2A26" w:rsidRDefault="00BC2A26" w:rsidP="00BC2A26">
      <w:pPr>
        <w:ind w:left="120"/>
        <w:jc w:val="both"/>
        <w:rPr>
          <w:sz w:val="24"/>
        </w:rPr>
      </w:pPr>
      <w:r>
        <w:rPr>
          <w:sz w:val="24"/>
        </w:rPr>
        <w:t>Bayer,</w:t>
      </w:r>
      <w:r>
        <w:rPr>
          <w:spacing w:val="1"/>
          <w:sz w:val="24"/>
        </w:rPr>
        <w:t xml:space="preserve"> </w:t>
      </w:r>
      <w:r>
        <w:rPr>
          <w:sz w:val="24"/>
        </w:rPr>
        <w:t>J.</w:t>
      </w:r>
      <w:r>
        <w:rPr>
          <w:spacing w:val="1"/>
          <w:sz w:val="24"/>
        </w:rPr>
        <w:t xml:space="preserve"> </w:t>
      </w:r>
      <w:r>
        <w:rPr>
          <w:sz w:val="24"/>
        </w:rPr>
        <w:t>(2010).</w:t>
      </w:r>
      <w:r>
        <w:rPr>
          <w:spacing w:val="1"/>
          <w:sz w:val="24"/>
        </w:rPr>
        <w:t xml:space="preserve"> </w:t>
      </w:r>
      <w:r>
        <w:rPr>
          <w:sz w:val="24"/>
        </w:rPr>
        <w:t>Customer</w:t>
      </w:r>
      <w:r>
        <w:rPr>
          <w:spacing w:val="1"/>
          <w:sz w:val="24"/>
        </w:rPr>
        <w:t xml:space="preserve"> </w:t>
      </w:r>
      <w:r>
        <w:rPr>
          <w:sz w:val="24"/>
        </w:rPr>
        <w:t>segmentation</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telecommunications</w:t>
      </w:r>
      <w:r>
        <w:rPr>
          <w:spacing w:val="1"/>
          <w:sz w:val="24"/>
        </w:rPr>
        <w:t xml:space="preserve"> </w:t>
      </w:r>
      <w:r>
        <w:rPr>
          <w:sz w:val="24"/>
        </w:rPr>
        <w:t>industry.</w:t>
      </w:r>
      <w:r>
        <w:rPr>
          <w:spacing w:val="1"/>
          <w:sz w:val="24"/>
        </w:rPr>
        <w:t xml:space="preserve"> </w:t>
      </w:r>
      <w:r>
        <w:rPr>
          <w:i/>
          <w:sz w:val="24"/>
        </w:rPr>
        <w:t>Journal</w:t>
      </w:r>
      <w:r>
        <w:rPr>
          <w:i/>
          <w:spacing w:val="1"/>
          <w:sz w:val="24"/>
        </w:rPr>
        <w:t xml:space="preserve"> </w:t>
      </w:r>
      <w:r>
        <w:rPr>
          <w:i/>
          <w:sz w:val="24"/>
        </w:rPr>
        <w:t>of</w:t>
      </w:r>
      <w:r>
        <w:rPr>
          <w:i/>
          <w:spacing w:val="1"/>
          <w:sz w:val="24"/>
        </w:rPr>
        <w:t xml:space="preserve"> </w:t>
      </w:r>
      <w:r>
        <w:rPr>
          <w:i/>
          <w:sz w:val="24"/>
        </w:rPr>
        <w:t>Database</w:t>
      </w:r>
      <w:r>
        <w:rPr>
          <w:i/>
          <w:spacing w:val="1"/>
          <w:sz w:val="24"/>
        </w:rPr>
        <w:t xml:space="preserve"> </w:t>
      </w:r>
      <w:r>
        <w:rPr>
          <w:i/>
          <w:sz w:val="24"/>
        </w:rPr>
        <w:t>Marketing</w:t>
      </w:r>
      <w:r>
        <w:rPr>
          <w:i/>
          <w:spacing w:val="1"/>
          <w:sz w:val="24"/>
        </w:rPr>
        <w:t xml:space="preserve"> </w:t>
      </w:r>
      <w:r>
        <w:rPr>
          <w:i/>
          <w:sz w:val="24"/>
        </w:rPr>
        <w:t>&amp;</w:t>
      </w:r>
      <w:r>
        <w:rPr>
          <w:i/>
          <w:spacing w:val="1"/>
          <w:sz w:val="24"/>
        </w:rPr>
        <w:t xml:space="preserve"> </w:t>
      </w:r>
      <w:r>
        <w:rPr>
          <w:i/>
          <w:sz w:val="24"/>
        </w:rPr>
        <w:t>Customer</w:t>
      </w:r>
      <w:r>
        <w:rPr>
          <w:i/>
          <w:spacing w:val="1"/>
          <w:sz w:val="24"/>
        </w:rPr>
        <w:t xml:space="preserve"> </w:t>
      </w:r>
      <w:r>
        <w:rPr>
          <w:i/>
          <w:sz w:val="24"/>
        </w:rPr>
        <w:t>Strategy</w:t>
      </w:r>
      <w:r>
        <w:rPr>
          <w:i/>
          <w:spacing w:val="1"/>
          <w:sz w:val="24"/>
        </w:rPr>
        <w:t xml:space="preserve"> </w:t>
      </w:r>
      <w:r>
        <w:rPr>
          <w:i/>
          <w:sz w:val="24"/>
        </w:rPr>
        <w:t>Management,</w:t>
      </w:r>
      <w:r>
        <w:rPr>
          <w:i/>
          <w:spacing w:val="1"/>
          <w:sz w:val="24"/>
        </w:rPr>
        <w:t xml:space="preserve"> </w:t>
      </w:r>
      <w:r>
        <w:rPr>
          <w:i/>
          <w:sz w:val="24"/>
        </w:rPr>
        <w:t>17</w:t>
      </w:r>
      <w:r>
        <w:rPr>
          <w:sz w:val="24"/>
        </w:rPr>
        <w:t>,247</w:t>
      </w:r>
      <w:r>
        <w:rPr>
          <w:spacing w:val="1"/>
          <w:sz w:val="24"/>
        </w:rPr>
        <w:t xml:space="preserve"> </w:t>
      </w:r>
      <w:r>
        <w:rPr>
          <w:sz w:val="24"/>
        </w:rPr>
        <w:t>–</w:t>
      </w:r>
      <w:r>
        <w:rPr>
          <w:spacing w:val="1"/>
          <w:sz w:val="24"/>
        </w:rPr>
        <w:t xml:space="preserve"> </w:t>
      </w:r>
      <w:r>
        <w:rPr>
          <w:sz w:val="24"/>
        </w:rPr>
        <w:t>256.</w:t>
      </w:r>
      <w:r>
        <w:rPr>
          <w:spacing w:val="1"/>
          <w:sz w:val="24"/>
        </w:rPr>
        <w:t xml:space="preserve"> </w:t>
      </w:r>
      <w:proofErr w:type="spellStart"/>
      <w:r>
        <w:rPr>
          <w:sz w:val="24"/>
        </w:rPr>
        <w:t>doi</w:t>
      </w:r>
      <w:proofErr w:type="spellEnd"/>
      <w:r>
        <w:rPr>
          <w:sz w:val="24"/>
        </w:rPr>
        <w:t>:</w:t>
      </w:r>
      <w:r>
        <w:rPr>
          <w:spacing w:val="1"/>
          <w:sz w:val="24"/>
        </w:rPr>
        <w:t xml:space="preserve"> </w:t>
      </w:r>
      <w:r>
        <w:rPr>
          <w:sz w:val="24"/>
        </w:rPr>
        <w:t>10.1057/dbm.2010.21</w:t>
      </w:r>
    </w:p>
    <w:p w14:paraId="40EE8704" w14:textId="77777777" w:rsidR="00BC2A26" w:rsidRDefault="00BC2A26" w:rsidP="00BC2A26">
      <w:pPr>
        <w:pStyle w:val="BodyText"/>
        <w:rPr>
          <w:sz w:val="26"/>
        </w:rPr>
      </w:pPr>
    </w:p>
    <w:p w14:paraId="19BE69FD" w14:textId="77777777" w:rsidR="00BC2A26" w:rsidRDefault="00BC2A26" w:rsidP="00BC2A26">
      <w:pPr>
        <w:pStyle w:val="Heading2"/>
        <w:ind w:left="120"/>
        <w:jc w:val="both"/>
      </w:pPr>
      <w:r>
        <w:t>Corporate</w:t>
      </w:r>
      <w:r>
        <w:rPr>
          <w:spacing w:val="-2"/>
        </w:rPr>
        <w:t xml:space="preserve"> </w:t>
      </w:r>
      <w:r>
        <w:t>Author</w:t>
      </w:r>
    </w:p>
    <w:p w14:paraId="38F4D7F7" w14:textId="77777777" w:rsidR="00BC2A26" w:rsidRDefault="00BC2A26" w:rsidP="00BC2A26">
      <w:pPr>
        <w:spacing w:line="237" w:lineRule="auto"/>
        <w:ind w:left="120"/>
        <w:rPr>
          <w:sz w:val="24"/>
        </w:rPr>
      </w:pPr>
      <w:r>
        <w:rPr>
          <w:sz w:val="24"/>
          <w:shd w:val="clear" w:color="auto" w:fill="F7F6F3"/>
        </w:rPr>
        <w:t>Institute</w:t>
      </w:r>
      <w:r>
        <w:rPr>
          <w:spacing w:val="1"/>
          <w:sz w:val="24"/>
          <w:shd w:val="clear" w:color="auto" w:fill="F7F6F3"/>
        </w:rPr>
        <w:t xml:space="preserve"> </w:t>
      </w:r>
      <w:r>
        <w:rPr>
          <w:sz w:val="24"/>
          <w:shd w:val="clear" w:color="auto" w:fill="F7F6F3"/>
        </w:rPr>
        <w:t>of</w:t>
      </w:r>
      <w:r>
        <w:rPr>
          <w:spacing w:val="2"/>
          <w:sz w:val="24"/>
          <w:shd w:val="clear" w:color="auto" w:fill="F7F6F3"/>
        </w:rPr>
        <w:t xml:space="preserve"> </w:t>
      </w:r>
      <w:r>
        <w:rPr>
          <w:sz w:val="24"/>
          <w:shd w:val="clear" w:color="auto" w:fill="F7F6F3"/>
        </w:rPr>
        <w:t>Chartered</w:t>
      </w:r>
      <w:r>
        <w:rPr>
          <w:spacing w:val="6"/>
          <w:sz w:val="24"/>
          <w:shd w:val="clear" w:color="auto" w:fill="F7F6F3"/>
        </w:rPr>
        <w:t xml:space="preserve"> </w:t>
      </w:r>
      <w:r>
        <w:rPr>
          <w:sz w:val="24"/>
          <w:shd w:val="clear" w:color="auto" w:fill="F7F6F3"/>
        </w:rPr>
        <w:t>Accountants</w:t>
      </w:r>
      <w:r>
        <w:rPr>
          <w:spacing w:val="5"/>
          <w:sz w:val="24"/>
          <w:shd w:val="clear" w:color="auto" w:fill="F7F6F3"/>
        </w:rPr>
        <w:t xml:space="preserve"> </w:t>
      </w:r>
      <w:r>
        <w:rPr>
          <w:sz w:val="24"/>
          <w:shd w:val="clear" w:color="auto" w:fill="F7F6F3"/>
        </w:rPr>
        <w:t>in</w:t>
      </w:r>
      <w:r>
        <w:rPr>
          <w:spacing w:val="2"/>
          <w:sz w:val="24"/>
          <w:shd w:val="clear" w:color="auto" w:fill="F7F6F3"/>
        </w:rPr>
        <w:t xml:space="preserve"> </w:t>
      </w:r>
      <w:r>
        <w:rPr>
          <w:sz w:val="24"/>
          <w:shd w:val="clear" w:color="auto" w:fill="F7F6F3"/>
        </w:rPr>
        <w:t>Australia.</w:t>
      </w:r>
      <w:r>
        <w:rPr>
          <w:spacing w:val="3"/>
          <w:sz w:val="24"/>
          <w:shd w:val="clear" w:color="auto" w:fill="F7F6F3"/>
        </w:rPr>
        <w:t xml:space="preserve"> </w:t>
      </w:r>
      <w:r>
        <w:rPr>
          <w:sz w:val="24"/>
          <w:shd w:val="clear" w:color="auto" w:fill="F7F6F3"/>
        </w:rPr>
        <w:t>(2004).</w:t>
      </w:r>
      <w:r>
        <w:rPr>
          <w:spacing w:val="5"/>
          <w:sz w:val="24"/>
          <w:shd w:val="clear" w:color="auto" w:fill="F7F6F3"/>
        </w:rPr>
        <w:t xml:space="preserve"> </w:t>
      </w:r>
      <w:r>
        <w:rPr>
          <w:i/>
          <w:sz w:val="24"/>
          <w:shd w:val="clear" w:color="auto" w:fill="F7F6F3"/>
        </w:rPr>
        <w:t>AASB</w:t>
      </w:r>
      <w:r>
        <w:rPr>
          <w:i/>
          <w:spacing w:val="6"/>
          <w:sz w:val="24"/>
          <w:shd w:val="clear" w:color="auto" w:fill="F7F6F3"/>
        </w:rPr>
        <w:t xml:space="preserve"> </w:t>
      </w:r>
      <w:r>
        <w:rPr>
          <w:i/>
          <w:sz w:val="24"/>
          <w:shd w:val="clear" w:color="auto" w:fill="F7F6F3"/>
        </w:rPr>
        <w:t>standards for</w:t>
      </w:r>
      <w:r>
        <w:rPr>
          <w:i/>
          <w:spacing w:val="3"/>
          <w:sz w:val="24"/>
          <w:shd w:val="clear" w:color="auto" w:fill="F7F6F3"/>
        </w:rPr>
        <w:t xml:space="preserve"> </w:t>
      </w:r>
      <w:r>
        <w:rPr>
          <w:i/>
          <w:sz w:val="24"/>
          <w:shd w:val="clear" w:color="auto" w:fill="F7F6F3"/>
        </w:rPr>
        <w:t>2005:</w:t>
      </w:r>
      <w:r>
        <w:rPr>
          <w:i/>
          <w:spacing w:val="3"/>
          <w:sz w:val="24"/>
          <w:shd w:val="clear" w:color="auto" w:fill="F7F6F3"/>
        </w:rPr>
        <w:t xml:space="preserve"> </w:t>
      </w:r>
      <w:r>
        <w:rPr>
          <w:i/>
          <w:sz w:val="24"/>
          <w:shd w:val="clear" w:color="auto" w:fill="F7F6F3"/>
        </w:rPr>
        <w:t>equivalents</w:t>
      </w:r>
      <w:r>
        <w:rPr>
          <w:i/>
          <w:spacing w:val="5"/>
          <w:sz w:val="24"/>
          <w:shd w:val="clear" w:color="auto" w:fill="F7F6F3"/>
        </w:rPr>
        <w:t xml:space="preserve"> </w:t>
      </w:r>
      <w:r>
        <w:rPr>
          <w:i/>
          <w:sz w:val="24"/>
          <w:shd w:val="clear" w:color="auto" w:fill="F7F6F3"/>
        </w:rPr>
        <w:t>to</w:t>
      </w:r>
      <w:r>
        <w:rPr>
          <w:i/>
          <w:spacing w:val="-57"/>
          <w:sz w:val="24"/>
        </w:rPr>
        <w:t xml:space="preserve"> </w:t>
      </w:r>
      <w:r>
        <w:rPr>
          <w:i/>
          <w:sz w:val="24"/>
          <w:shd w:val="clear" w:color="auto" w:fill="F7F6F3"/>
        </w:rPr>
        <w:t>IFRSs</w:t>
      </w:r>
      <w:r>
        <w:rPr>
          <w:i/>
          <w:spacing w:val="-1"/>
          <w:sz w:val="24"/>
          <w:shd w:val="clear" w:color="auto" w:fill="F7F6F3"/>
        </w:rPr>
        <w:t xml:space="preserve"> </w:t>
      </w:r>
      <w:r>
        <w:rPr>
          <w:i/>
          <w:sz w:val="24"/>
          <w:shd w:val="clear" w:color="auto" w:fill="F7F6F3"/>
        </w:rPr>
        <w:t>as at</w:t>
      </w:r>
      <w:r>
        <w:rPr>
          <w:i/>
          <w:spacing w:val="-1"/>
          <w:sz w:val="24"/>
          <w:shd w:val="clear" w:color="auto" w:fill="F7F6F3"/>
        </w:rPr>
        <w:t xml:space="preserve"> </w:t>
      </w:r>
      <w:r>
        <w:rPr>
          <w:i/>
          <w:sz w:val="24"/>
          <w:shd w:val="clear" w:color="auto" w:fill="F7F6F3"/>
        </w:rPr>
        <w:t>August 2004</w:t>
      </w:r>
      <w:r>
        <w:rPr>
          <w:sz w:val="24"/>
          <w:shd w:val="clear" w:color="auto" w:fill="F7F6F3"/>
        </w:rPr>
        <w:t>. Sydney,</w:t>
      </w:r>
      <w:r>
        <w:rPr>
          <w:spacing w:val="3"/>
          <w:sz w:val="24"/>
          <w:shd w:val="clear" w:color="auto" w:fill="F7F6F3"/>
        </w:rPr>
        <w:t xml:space="preserve"> </w:t>
      </w:r>
      <w:r>
        <w:rPr>
          <w:sz w:val="24"/>
          <w:shd w:val="clear" w:color="auto" w:fill="F7F6F3"/>
        </w:rPr>
        <w:t>Australia: Pearson</w:t>
      </w:r>
      <w:r>
        <w:rPr>
          <w:spacing w:val="2"/>
          <w:sz w:val="24"/>
          <w:shd w:val="clear" w:color="auto" w:fill="F7F6F3"/>
        </w:rPr>
        <w:t xml:space="preserve"> </w:t>
      </w:r>
      <w:r>
        <w:rPr>
          <w:sz w:val="24"/>
          <w:shd w:val="clear" w:color="auto" w:fill="F7F6F3"/>
        </w:rPr>
        <w:t>Education.</w:t>
      </w:r>
    </w:p>
    <w:p w14:paraId="240DFC65" w14:textId="77777777" w:rsidR="00BC2A26" w:rsidRDefault="00BC2A26" w:rsidP="00BC2A26">
      <w:pPr>
        <w:pStyle w:val="BodyText"/>
      </w:pPr>
    </w:p>
    <w:p w14:paraId="4798641D" w14:textId="77777777" w:rsidR="00BC2A26" w:rsidRDefault="00BC2A26" w:rsidP="00BC2A26">
      <w:pPr>
        <w:pStyle w:val="BodyText"/>
        <w:ind w:left="120"/>
      </w:pPr>
      <w:r>
        <w:t>All correspondences and enquiries should be directed to:</w:t>
      </w:r>
      <w:r>
        <w:rPr>
          <w:spacing w:val="-58"/>
        </w:rPr>
        <w:t xml:space="preserve"> </w:t>
      </w:r>
      <w:r>
        <w:t>The</w:t>
      </w:r>
      <w:r>
        <w:rPr>
          <w:spacing w:val="-2"/>
        </w:rPr>
        <w:t xml:space="preserve"> </w:t>
      </w:r>
      <w:r>
        <w:t>Editor-in-Chief</w:t>
      </w:r>
    </w:p>
    <w:p w14:paraId="3C4599EE" w14:textId="77777777" w:rsidR="00BC2A26" w:rsidRDefault="00BC2A26" w:rsidP="00BC2A26">
      <w:pPr>
        <w:pStyle w:val="BodyText"/>
        <w:spacing w:line="266" w:lineRule="auto"/>
        <w:ind w:left="120"/>
      </w:pPr>
      <w:r>
        <w:t>FUDMA</w:t>
      </w:r>
      <w:r>
        <w:rPr>
          <w:spacing w:val="-4"/>
        </w:rPr>
        <w:t xml:space="preserve"> </w:t>
      </w:r>
      <w:r>
        <w:t>International</w:t>
      </w:r>
      <w:r>
        <w:rPr>
          <w:spacing w:val="-1"/>
        </w:rPr>
        <w:t xml:space="preserve"> </w:t>
      </w:r>
      <w:r>
        <w:t>Journal</w:t>
      </w:r>
      <w:r>
        <w:rPr>
          <w:spacing w:val="-3"/>
        </w:rPr>
        <w:t xml:space="preserve"> </w:t>
      </w:r>
      <w:r>
        <w:t>of</w:t>
      </w:r>
      <w:r>
        <w:rPr>
          <w:spacing w:val="-2"/>
        </w:rPr>
        <w:t xml:space="preserve"> </w:t>
      </w:r>
      <w:r>
        <w:t>Social</w:t>
      </w:r>
      <w:r>
        <w:rPr>
          <w:spacing w:val="-3"/>
        </w:rPr>
        <w:t xml:space="preserve"> </w:t>
      </w:r>
      <w:r>
        <w:t>Sciences</w:t>
      </w:r>
      <w:r>
        <w:rPr>
          <w:spacing w:val="-57"/>
        </w:rPr>
        <w:t xml:space="preserve"> </w:t>
      </w:r>
      <w:r>
        <w:t>Faculty</w:t>
      </w:r>
      <w:r>
        <w:rPr>
          <w:spacing w:val="-1"/>
        </w:rPr>
        <w:t xml:space="preserve"> </w:t>
      </w:r>
      <w:r>
        <w:t>of</w:t>
      </w:r>
      <w:r>
        <w:rPr>
          <w:spacing w:val="-1"/>
        </w:rPr>
        <w:t xml:space="preserve"> </w:t>
      </w:r>
      <w:r>
        <w:t>Social Sciences</w:t>
      </w:r>
    </w:p>
    <w:p w14:paraId="552F20CB" w14:textId="77777777" w:rsidR="00BC2A26" w:rsidRDefault="00BC2A26" w:rsidP="00BC2A26">
      <w:pPr>
        <w:pStyle w:val="BodyText"/>
        <w:spacing w:line="271" w:lineRule="auto"/>
        <w:ind w:left="120"/>
      </w:pPr>
      <w:r>
        <w:t>Federal</w:t>
      </w:r>
      <w:r>
        <w:rPr>
          <w:spacing w:val="-4"/>
        </w:rPr>
        <w:t xml:space="preserve"> </w:t>
      </w:r>
      <w:r>
        <w:t>University</w:t>
      </w:r>
      <w:r>
        <w:rPr>
          <w:spacing w:val="-3"/>
        </w:rPr>
        <w:t xml:space="preserve"> </w:t>
      </w:r>
      <w:r>
        <w:t>Dutsin-Ma,</w:t>
      </w:r>
      <w:r>
        <w:rPr>
          <w:spacing w:val="-3"/>
        </w:rPr>
        <w:t xml:space="preserve"> </w:t>
      </w:r>
      <w:r>
        <w:t>Katsina</w:t>
      </w:r>
      <w:r>
        <w:rPr>
          <w:spacing w:val="-4"/>
        </w:rPr>
        <w:t xml:space="preserve"> </w:t>
      </w:r>
      <w:r>
        <w:t>State,</w:t>
      </w:r>
      <w:r>
        <w:rPr>
          <w:spacing w:val="-3"/>
        </w:rPr>
        <w:t xml:space="preserve"> </w:t>
      </w:r>
      <w:r>
        <w:t>Nigeria</w:t>
      </w:r>
      <w:r>
        <w:rPr>
          <w:spacing w:val="-57"/>
        </w:rPr>
        <w:t xml:space="preserve"> </w:t>
      </w:r>
      <w:r>
        <w:t>Email:</w:t>
      </w:r>
      <w:hyperlink r:id="rId9">
        <w:r>
          <w:rPr>
            <w:u w:val="single"/>
          </w:rPr>
          <w:t>fudijoss@gmail.com</w:t>
        </w:r>
      </w:hyperlink>
    </w:p>
    <w:p w14:paraId="0C09E3B7" w14:textId="77777777" w:rsidR="00BC2A26" w:rsidRDefault="00BC2A26" w:rsidP="00BC2A26">
      <w:pPr>
        <w:pStyle w:val="BodyText"/>
        <w:rPr>
          <w:sz w:val="20"/>
        </w:rPr>
      </w:pPr>
    </w:p>
    <w:p w14:paraId="7271A065" w14:textId="77777777" w:rsidR="00BC2A26" w:rsidRDefault="00BC2A26" w:rsidP="00BC2A26">
      <w:pPr>
        <w:pStyle w:val="Heading2"/>
        <w:ind w:left="120"/>
      </w:pPr>
      <w:r>
        <w:t>Publication</w:t>
      </w:r>
      <w:r>
        <w:rPr>
          <w:spacing w:val="-3"/>
        </w:rPr>
        <w:t xml:space="preserve"> </w:t>
      </w:r>
      <w:r>
        <w:t>Fee</w:t>
      </w:r>
    </w:p>
    <w:p w14:paraId="0C233662" w14:textId="77777777" w:rsidR="00BC2A26" w:rsidRDefault="00BC2A26" w:rsidP="00BC2A26">
      <w:pPr>
        <w:pStyle w:val="BodyText"/>
        <w:ind w:left="120"/>
      </w:pPr>
      <w:r>
        <w:t>Publication</w:t>
      </w:r>
      <w:r>
        <w:rPr>
          <w:spacing w:val="-4"/>
        </w:rPr>
        <w:t xml:space="preserve"> </w:t>
      </w:r>
      <w:r>
        <w:t xml:space="preserve">fee is </w:t>
      </w:r>
      <w:r w:rsidRPr="009E3448">
        <w:rPr>
          <w:dstrike/>
        </w:rPr>
        <w:t>N</w:t>
      </w:r>
      <w:r>
        <w:t>30,000</w:t>
      </w:r>
      <w:r>
        <w:rPr>
          <w:spacing w:val="-1"/>
        </w:rPr>
        <w:t xml:space="preserve"> </w:t>
      </w:r>
      <w:r>
        <w:t>or 150</w:t>
      </w:r>
      <w:r>
        <w:rPr>
          <w:spacing w:val="-1"/>
        </w:rPr>
        <w:t xml:space="preserve"> </w:t>
      </w:r>
      <w:r>
        <w:t>(USD).</w:t>
      </w:r>
    </w:p>
    <w:p w14:paraId="3DEA1276" w14:textId="77777777" w:rsidR="00BC2A26" w:rsidRDefault="00BC2A26" w:rsidP="00BC2A26">
      <w:pPr>
        <w:pStyle w:val="BodyText"/>
        <w:rPr>
          <w:sz w:val="22"/>
        </w:rPr>
      </w:pPr>
    </w:p>
    <w:p w14:paraId="57D30FEF" w14:textId="77777777" w:rsidR="00BC2A26" w:rsidRDefault="00BC2A26" w:rsidP="00BC2A26">
      <w:pPr>
        <w:pStyle w:val="Heading2"/>
        <w:ind w:left="120"/>
      </w:pPr>
      <w:r>
        <w:t>Subscriptions</w:t>
      </w:r>
      <w:r>
        <w:rPr>
          <w:spacing w:val="-6"/>
        </w:rPr>
        <w:t xml:space="preserve"> </w:t>
      </w:r>
      <w:r>
        <w:t>and</w:t>
      </w:r>
      <w:r>
        <w:rPr>
          <w:spacing w:val="-3"/>
        </w:rPr>
        <w:t xml:space="preserve"> </w:t>
      </w:r>
      <w:r>
        <w:t>Marketing</w:t>
      </w:r>
    </w:p>
    <w:p w14:paraId="57172036" w14:textId="77777777" w:rsidR="00BC2A26" w:rsidRDefault="00BC2A26" w:rsidP="00BC2A26">
      <w:pPr>
        <w:pStyle w:val="BodyText"/>
        <w:spacing w:line="252" w:lineRule="auto"/>
        <w:ind w:left="120"/>
        <w:jc w:val="both"/>
      </w:pPr>
      <w:r>
        <w:t>Three</w:t>
      </w:r>
      <w:r>
        <w:rPr>
          <w:spacing w:val="-2"/>
        </w:rPr>
        <w:t xml:space="preserve"> </w:t>
      </w:r>
      <w:r>
        <w:t>issues</w:t>
      </w:r>
      <w:r>
        <w:rPr>
          <w:spacing w:val="-1"/>
        </w:rPr>
        <w:t xml:space="preserve"> </w:t>
      </w:r>
      <w:r>
        <w:t>of</w:t>
      </w:r>
      <w:r>
        <w:rPr>
          <w:spacing w:val="-2"/>
        </w:rPr>
        <w:t xml:space="preserve"> </w:t>
      </w:r>
      <w:r>
        <w:t>FUDIJOSS</w:t>
      </w:r>
      <w:r>
        <w:rPr>
          <w:spacing w:val="-1"/>
        </w:rPr>
        <w:t xml:space="preserve"> </w:t>
      </w:r>
      <w:r>
        <w:t>would</w:t>
      </w:r>
      <w:r>
        <w:rPr>
          <w:spacing w:val="-2"/>
        </w:rPr>
        <w:t xml:space="preserve"> </w:t>
      </w:r>
      <w:r>
        <w:t>be</w:t>
      </w:r>
      <w:r>
        <w:rPr>
          <w:spacing w:val="-2"/>
        </w:rPr>
        <w:t xml:space="preserve"> </w:t>
      </w:r>
      <w:r>
        <w:t>published</w:t>
      </w:r>
      <w:r>
        <w:rPr>
          <w:spacing w:val="-1"/>
        </w:rPr>
        <w:t xml:space="preserve"> </w:t>
      </w:r>
      <w:r>
        <w:t>per year,</w:t>
      </w:r>
      <w:r>
        <w:rPr>
          <w:spacing w:val="-1"/>
        </w:rPr>
        <w:t xml:space="preserve"> </w:t>
      </w:r>
      <w:r>
        <w:t>in</w:t>
      </w:r>
      <w:r>
        <w:rPr>
          <w:spacing w:val="-2"/>
        </w:rPr>
        <w:t xml:space="preserve"> </w:t>
      </w:r>
      <w:r>
        <w:t>April, September</w:t>
      </w:r>
      <w:r>
        <w:rPr>
          <w:spacing w:val="-2"/>
        </w:rPr>
        <w:t xml:space="preserve"> </w:t>
      </w:r>
      <w:r>
        <w:t>and</w:t>
      </w:r>
      <w:r>
        <w:rPr>
          <w:spacing w:val="1"/>
        </w:rPr>
        <w:t xml:space="preserve"> </w:t>
      </w:r>
      <w:r>
        <w:t>December,</w:t>
      </w:r>
      <w:r>
        <w:rPr>
          <w:spacing w:val="-1"/>
        </w:rPr>
        <w:t xml:space="preserve"> </w:t>
      </w:r>
      <w:r>
        <w:t>by</w:t>
      </w:r>
      <w:r>
        <w:rPr>
          <w:spacing w:val="-2"/>
        </w:rPr>
        <w:t xml:space="preserve"> </w:t>
      </w:r>
      <w:r>
        <w:t>the</w:t>
      </w:r>
      <w:r>
        <w:rPr>
          <w:spacing w:val="-2"/>
        </w:rPr>
        <w:t xml:space="preserve"> </w:t>
      </w:r>
      <w:r>
        <w:t>Faculty</w:t>
      </w:r>
      <w:r>
        <w:rPr>
          <w:spacing w:val="-1"/>
        </w:rPr>
        <w:t xml:space="preserve"> </w:t>
      </w:r>
      <w:proofErr w:type="gramStart"/>
      <w:r>
        <w:t xml:space="preserve">of </w:t>
      </w:r>
      <w:r>
        <w:rPr>
          <w:spacing w:val="-57"/>
        </w:rPr>
        <w:t xml:space="preserve"> </w:t>
      </w:r>
      <w:r>
        <w:t>Social</w:t>
      </w:r>
      <w:proofErr w:type="gramEnd"/>
      <w:r>
        <w:rPr>
          <w:spacing w:val="-1"/>
        </w:rPr>
        <w:t xml:space="preserve"> </w:t>
      </w:r>
      <w:r>
        <w:t>Sciences,</w:t>
      </w:r>
      <w:r>
        <w:rPr>
          <w:spacing w:val="1"/>
        </w:rPr>
        <w:t xml:space="preserve"> </w:t>
      </w:r>
      <w:r>
        <w:t>Federal</w:t>
      </w:r>
      <w:r>
        <w:rPr>
          <w:spacing w:val="2"/>
        </w:rPr>
        <w:t xml:space="preserve"> </w:t>
      </w:r>
      <w:r>
        <w:t>University</w:t>
      </w:r>
      <w:r>
        <w:rPr>
          <w:spacing w:val="-1"/>
        </w:rPr>
        <w:t xml:space="preserve"> </w:t>
      </w:r>
      <w:r>
        <w:t>Dutsin-Ma, Katsina</w:t>
      </w:r>
      <w:r>
        <w:rPr>
          <w:spacing w:val="-2"/>
        </w:rPr>
        <w:t xml:space="preserve"> </w:t>
      </w:r>
      <w:r>
        <w:t>State, Nigeria.</w:t>
      </w:r>
    </w:p>
    <w:p w14:paraId="2D3B9009" w14:textId="77777777" w:rsidR="00BC2A26" w:rsidRPr="009E3448" w:rsidRDefault="00BC2A26" w:rsidP="00BC2A26">
      <w:pPr>
        <w:spacing w:line="261" w:lineRule="auto"/>
        <w:ind w:left="120"/>
        <w:rPr>
          <w:b/>
          <w:sz w:val="24"/>
        </w:rPr>
      </w:pPr>
      <w:r>
        <w:rPr>
          <w:b/>
          <w:sz w:val="24"/>
        </w:rPr>
        <w:t xml:space="preserve">Annual subscriptions (2023): </w:t>
      </w:r>
      <w:r>
        <w:rPr>
          <w:sz w:val="24"/>
        </w:rPr>
        <w:t xml:space="preserve">Nigeria, </w:t>
      </w:r>
      <w:r w:rsidRPr="009E3448">
        <w:rPr>
          <w:dstrike/>
        </w:rPr>
        <w:t>N</w:t>
      </w:r>
      <w:r>
        <w:rPr>
          <w:sz w:val="24"/>
        </w:rPr>
        <w:t xml:space="preserve">10,000 (Individuals), </w:t>
      </w:r>
      <w:r w:rsidRPr="009E3448">
        <w:rPr>
          <w:dstrike/>
        </w:rPr>
        <w:t>N</w:t>
      </w:r>
      <w:r>
        <w:rPr>
          <w:sz w:val="24"/>
        </w:rPr>
        <w:t>15,000 (Institutions). Outside, 35 (USD)</w:t>
      </w:r>
      <w:r>
        <w:rPr>
          <w:spacing w:val="-57"/>
          <w:sz w:val="24"/>
        </w:rPr>
        <w:t xml:space="preserve"> </w:t>
      </w:r>
      <w:r>
        <w:rPr>
          <w:sz w:val="24"/>
        </w:rPr>
        <w:t>(Individuals);</w:t>
      </w:r>
      <w:r>
        <w:rPr>
          <w:spacing w:val="-1"/>
          <w:sz w:val="24"/>
        </w:rPr>
        <w:t xml:space="preserve"> </w:t>
      </w:r>
      <w:r>
        <w:rPr>
          <w:sz w:val="24"/>
        </w:rPr>
        <w:t>100 (USD)</w:t>
      </w:r>
      <w:r>
        <w:rPr>
          <w:spacing w:val="1"/>
          <w:sz w:val="24"/>
        </w:rPr>
        <w:t xml:space="preserve"> </w:t>
      </w:r>
      <w:r>
        <w:rPr>
          <w:sz w:val="24"/>
        </w:rPr>
        <w:t>(Institutions).</w:t>
      </w:r>
    </w:p>
    <w:p w14:paraId="611169A2" w14:textId="77777777" w:rsidR="00BC2A26" w:rsidRDefault="00BC2A26" w:rsidP="00BC2A26">
      <w:pPr>
        <w:pStyle w:val="BodyText"/>
        <w:spacing w:line="264" w:lineRule="auto"/>
        <w:ind w:left="120"/>
        <w:jc w:val="both"/>
      </w:pPr>
      <w:r>
        <w:rPr>
          <w:b/>
        </w:rPr>
        <w:t xml:space="preserve">Single Issues (2023): </w:t>
      </w:r>
      <w:r>
        <w:t xml:space="preserve">Nigeria </w:t>
      </w:r>
      <w:r w:rsidRPr="009E3448">
        <w:rPr>
          <w:dstrike/>
        </w:rPr>
        <w:t>N</w:t>
      </w:r>
      <w:r>
        <w:t xml:space="preserve">5,000 (Individuals) </w:t>
      </w:r>
      <w:r w:rsidRPr="009E3448">
        <w:rPr>
          <w:dstrike/>
        </w:rPr>
        <w:t>N</w:t>
      </w:r>
      <w:r>
        <w:rPr>
          <w:spacing w:val="1"/>
        </w:rPr>
        <w:t>8</w:t>
      </w:r>
      <w:r>
        <w:t>,000 (Institutions). Outside, 25 (USD)</w:t>
      </w:r>
      <w:r>
        <w:rPr>
          <w:spacing w:val="-57"/>
        </w:rPr>
        <w:t xml:space="preserve"> </w:t>
      </w:r>
      <w:r>
        <w:t>(Individuals);</w:t>
      </w:r>
      <w:r>
        <w:rPr>
          <w:spacing w:val="-1"/>
        </w:rPr>
        <w:t xml:space="preserve"> </w:t>
      </w:r>
      <w:r>
        <w:t>65 (USD)</w:t>
      </w:r>
      <w:r>
        <w:rPr>
          <w:spacing w:val="1"/>
        </w:rPr>
        <w:t xml:space="preserve"> </w:t>
      </w:r>
      <w:r>
        <w:t>(Institutions).</w:t>
      </w:r>
    </w:p>
    <w:p w14:paraId="740E46D0" w14:textId="77777777" w:rsidR="00BC2A26" w:rsidRDefault="00BC2A26" w:rsidP="00BC2A26">
      <w:pPr>
        <w:pStyle w:val="BodyText"/>
        <w:jc w:val="both"/>
        <w:rPr>
          <w:sz w:val="31"/>
        </w:rPr>
      </w:pPr>
    </w:p>
    <w:p w14:paraId="62BF8708" w14:textId="77777777" w:rsidR="00BC2A26" w:rsidRDefault="00BC2A26" w:rsidP="00BC2A26">
      <w:pPr>
        <w:pStyle w:val="BodyText"/>
        <w:ind w:left="120"/>
        <w:rPr>
          <w:spacing w:val="-57"/>
        </w:rPr>
      </w:pPr>
      <w:r>
        <w:t>For</w:t>
      </w:r>
      <w:r>
        <w:rPr>
          <w:spacing w:val="-2"/>
        </w:rPr>
        <w:t xml:space="preserve"> </w:t>
      </w:r>
      <w:r>
        <w:t>advertising</w:t>
      </w:r>
      <w:r>
        <w:rPr>
          <w:spacing w:val="-2"/>
        </w:rPr>
        <w:t xml:space="preserve"> </w:t>
      </w:r>
      <w:r>
        <w:t>and</w:t>
      </w:r>
      <w:r>
        <w:rPr>
          <w:spacing w:val="-3"/>
        </w:rPr>
        <w:t xml:space="preserve"> </w:t>
      </w:r>
      <w:r>
        <w:t>other</w:t>
      </w:r>
      <w:r>
        <w:rPr>
          <w:spacing w:val="-1"/>
        </w:rPr>
        <w:t xml:space="preserve"> </w:t>
      </w:r>
      <w:r>
        <w:t>marketing</w:t>
      </w:r>
      <w:r>
        <w:rPr>
          <w:spacing w:val="-3"/>
        </w:rPr>
        <w:t xml:space="preserve"> </w:t>
      </w:r>
      <w:r>
        <w:t>details,</w:t>
      </w:r>
      <w:r>
        <w:rPr>
          <w:spacing w:val="-2"/>
        </w:rPr>
        <w:t xml:space="preserve"> </w:t>
      </w:r>
      <w:r>
        <w:t>contact:</w:t>
      </w:r>
    </w:p>
    <w:p w14:paraId="68AC2647" w14:textId="77777777" w:rsidR="00BC2A26" w:rsidRDefault="00BC2A26" w:rsidP="00BC2A26">
      <w:pPr>
        <w:pStyle w:val="BodyText"/>
        <w:ind w:left="120"/>
      </w:pPr>
      <w:r>
        <w:t>The</w:t>
      </w:r>
      <w:r>
        <w:rPr>
          <w:spacing w:val="-2"/>
        </w:rPr>
        <w:t xml:space="preserve"> </w:t>
      </w:r>
      <w:r>
        <w:t>Business</w:t>
      </w:r>
      <w:r>
        <w:rPr>
          <w:spacing w:val="2"/>
        </w:rPr>
        <w:t xml:space="preserve"> </w:t>
      </w:r>
      <w:r>
        <w:t>Editor</w:t>
      </w:r>
    </w:p>
    <w:p w14:paraId="2F4572F8" w14:textId="77777777" w:rsidR="00BC2A26" w:rsidRDefault="00BC2A26" w:rsidP="00BC2A26">
      <w:pPr>
        <w:pStyle w:val="BodyText"/>
        <w:spacing w:line="266" w:lineRule="auto"/>
        <w:ind w:left="120"/>
      </w:pPr>
      <w:r>
        <w:t>FUDMA</w:t>
      </w:r>
      <w:r>
        <w:rPr>
          <w:spacing w:val="-4"/>
        </w:rPr>
        <w:t xml:space="preserve"> </w:t>
      </w:r>
      <w:r>
        <w:t>International</w:t>
      </w:r>
      <w:r>
        <w:rPr>
          <w:spacing w:val="-1"/>
        </w:rPr>
        <w:t xml:space="preserve"> </w:t>
      </w:r>
      <w:r>
        <w:t>Journal</w:t>
      </w:r>
      <w:r>
        <w:rPr>
          <w:spacing w:val="-3"/>
        </w:rPr>
        <w:t xml:space="preserve"> </w:t>
      </w:r>
      <w:r>
        <w:t>of</w:t>
      </w:r>
      <w:r>
        <w:rPr>
          <w:spacing w:val="-2"/>
        </w:rPr>
        <w:t xml:space="preserve"> </w:t>
      </w:r>
      <w:r>
        <w:t>Social</w:t>
      </w:r>
      <w:r>
        <w:rPr>
          <w:spacing w:val="-3"/>
        </w:rPr>
        <w:t xml:space="preserve"> </w:t>
      </w:r>
      <w:r>
        <w:t>Sciences</w:t>
      </w:r>
      <w:r>
        <w:rPr>
          <w:spacing w:val="-57"/>
        </w:rPr>
        <w:t xml:space="preserve"> </w:t>
      </w:r>
      <w:r>
        <w:t>Faculty</w:t>
      </w:r>
      <w:r>
        <w:rPr>
          <w:spacing w:val="-1"/>
        </w:rPr>
        <w:t xml:space="preserve"> </w:t>
      </w:r>
      <w:r>
        <w:t>of</w:t>
      </w:r>
      <w:r>
        <w:rPr>
          <w:spacing w:val="-1"/>
        </w:rPr>
        <w:t xml:space="preserve"> </w:t>
      </w:r>
      <w:r>
        <w:t>Social Sciences</w:t>
      </w:r>
    </w:p>
    <w:p w14:paraId="165873A1" w14:textId="77777777" w:rsidR="00BC2A26" w:rsidRDefault="00BC2A26" w:rsidP="00BC2A26">
      <w:pPr>
        <w:pStyle w:val="BodyText"/>
        <w:spacing w:line="266" w:lineRule="auto"/>
        <w:ind w:left="120"/>
      </w:pPr>
      <w:r>
        <w:t>Federal</w:t>
      </w:r>
      <w:r>
        <w:rPr>
          <w:spacing w:val="-3"/>
        </w:rPr>
        <w:t xml:space="preserve"> </w:t>
      </w:r>
      <w:r>
        <w:t>University</w:t>
      </w:r>
      <w:r>
        <w:rPr>
          <w:spacing w:val="-3"/>
        </w:rPr>
        <w:t xml:space="preserve"> </w:t>
      </w:r>
      <w:r>
        <w:t>Dutsin-Ma,</w:t>
      </w:r>
      <w:r>
        <w:rPr>
          <w:spacing w:val="-3"/>
        </w:rPr>
        <w:t xml:space="preserve"> </w:t>
      </w:r>
      <w:r>
        <w:t>Katsina</w:t>
      </w:r>
      <w:r>
        <w:rPr>
          <w:spacing w:val="-4"/>
        </w:rPr>
        <w:t xml:space="preserve"> </w:t>
      </w:r>
      <w:r>
        <w:t>State,</w:t>
      </w:r>
      <w:r>
        <w:rPr>
          <w:spacing w:val="-3"/>
        </w:rPr>
        <w:t xml:space="preserve"> </w:t>
      </w:r>
      <w:r>
        <w:t>Nigeria</w:t>
      </w:r>
      <w:r>
        <w:rPr>
          <w:spacing w:val="-2"/>
        </w:rPr>
        <w:t xml:space="preserve"> </w:t>
      </w:r>
      <w:r>
        <w:t>Email:</w:t>
      </w:r>
      <w:r>
        <w:rPr>
          <w:spacing w:val="-57"/>
        </w:rPr>
        <w:t xml:space="preserve"> </w:t>
      </w:r>
      <w:hyperlink r:id="rId10">
        <w:r>
          <w:rPr>
            <w:u w:val="single"/>
          </w:rPr>
          <w:t>fudijoss@gmail.com</w:t>
        </w:r>
      </w:hyperlink>
    </w:p>
    <w:p w14:paraId="78AF97ED" w14:textId="236B3B72" w:rsidR="00342C6C" w:rsidRPr="00BB2989" w:rsidRDefault="00342C6C">
      <w:pPr>
        <w:widowControl/>
        <w:autoSpaceDE/>
        <w:autoSpaceDN/>
        <w:spacing w:after="160" w:line="259" w:lineRule="auto"/>
      </w:pPr>
    </w:p>
    <w:p w14:paraId="48C68333" w14:textId="174C664B" w:rsidR="0031194F" w:rsidRDefault="0031194F" w:rsidP="009C38F1"/>
    <w:p w14:paraId="5619CEF6" w14:textId="77777777" w:rsidR="00D56F38" w:rsidRDefault="00D56F38">
      <w:pPr>
        <w:widowControl/>
        <w:autoSpaceDE/>
        <w:autoSpaceDN/>
        <w:spacing w:after="160" w:line="259" w:lineRule="auto"/>
        <w:sectPr w:rsidR="00D56F38" w:rsidSect="008E3283">
          <w:headerReference w:type="default" r:id="rId11"/>
          <w:footerReference w:type="default" r:id="rId12"/>
          <w:pgSz w:w="11906" w:h="16838" w:code="9"/>
          <w:pgMar w:top="1440" w:right="1440" w:bottom="1440" w:left="1440" w:header="706" w:footer="706" w:gutter="0"/>
          <w:pgNumType w:fmt="lowerRoman" w:start="1"/>
          <w:cols w:space="708"/>
          <w:docGrid w:linePitch="360"/>
        </w:sectPr>
      </w:pPr>
      <w:r>
        <w:br w:type="page"/>
      </w:r>
    </w:p>
    <w:p w14:paraId="68FD1799" w14:textId="629A5773" w:rsidR="00D56F38" w:rsidRDefault="00D56F38">
      <w:pPr>
        <w:widowControl/>
        <w:autoSpaceDE/>
        <w:autoSpaceDN/>
        <w:spacing w:after="160" w:line="259" w:lineRule="auto"/>
      </w:pPr>
    </w:p>
    <w:p w14:paraId="703CB08B" w14:textId="77777777" w:rsidR="008D1A35" w:rsidRPr="0040709A" w:rsidRDefault="008D1A35" w:rsidP="008D1A35">
      <w:pPr>
        <w:adjustRightInd w:val="0"/>
        <w:jc w:val="center"/>
        <w:rPr>
          <w:b/>
          <w:sz w:val="24"/>
          <w:szCs w:val="24"/>
        </w:rPr>
      </w:pPr>
      <w:r w:rsidRPr="0040709A">
        <w:rPr>
          <w:b/>
          <w:sz w:val="24"/>
          <w:szCs w:val="24"/>
        </w:rPr>
        <w:t>THE ROLE OF SOCIAL MEDIA ON YOUTH POLITICAL</w:t>
      </w:r>
    </w:p>
    <w:p w14:paraId="634DB124" w14:textId="77777777" w:rsidR="008D1A35" w:rsidRPr="0040709A" w:rsidRDefault="008D1A35" w:rsidP="008D1A35">
      <w:pPr>
        <w:adjustRightInd w:val="0"/>
        <w:jc w:val="center"/>
        <w:rPr>
          <w:b/>
          <w:sz w:val="24"/>
          <w:szCs w:val="24"/>
        </w:rPr>
      </w:pPr>
      <w:r w:rsidRPr="0040709A">
        <w:rPr>
          <w:b/>
          <w:sz w:val="24"/>
          <w:szCs w:val="24"/>
        </w:rPr>
        <w:t xml:space="preserve"> PARTICIPATION </w:t>
      </w:r>
      <w:r w:rsidRPr="0040709A">
        <w:rPr>
          <w:b/>
          <w:bCs/>
          <w:sz w:val="24"/>
          <w:szCs w:val="24"/>
        </w:rPr>
        <w:t>IN NIGERIA</w:t>
      </w:r>
    </w:p>
    <w:p w14:paraId="36919A9B" w14:textId="77777777" w:rsidR="008D1A35" w:rsidRPr="0040709A" w:rsidRDefault="008D1A35" w:rsidP="008D1A35">
      <w:pPr>
        <w:adjustRightInd w:val="0"/>
        <w:jc w:val="center"/>
        <w:rPr>
          <w:b/>
          <w:bCs/>
          <w:sz w:val="14"/>
          <w:szCs w:val="14"/>
        </w:rPr>
      </w:pPr>
    </w:p>
    <w:p w14:paraId="0AE4EEB3" w14:textId="77777777" w:rsidR="008D1A35" w:rsidRPr="0040709A" w:rsidRDefault="008D1A35" w:rsidP="008D1A35">
      <w:pPr>
        <w:adjustRightInd w:val="0"/>
        <w:jc w:val="center"/>
        <w:rPr>
          <w:b/>
          <w:bCs/>
          <w:sz w:val="24"/>
          <w:szCs w:val="24"/>
        </w:rPr>
      </w:pPr>
      <w:r w:rsidRPr="0040709A">
        <w:rPr>
          <w:b/>
          <w:bCs/>
          <w:sz w:val="24"/>
          <w:szCs w:val="24"/>
        </w:rPr>
        <w:t xml:space="preserve">Idris Ali </w:t>
      </w:r>
      <w:proofErr w:type="spellStart"/>
      <w:r w:rsidRPr="0040709A">
        <w:rPr>
          <w:b/>
          <w:bCs/>
          <w:sz w:val="24"/>
          <w:szCs w:val="24"/>
        </w:rPr>
        <w:t>Moh’d</w:t>
      </w:r>
      <w:proofErr w:type="spellEnd"/>
      <w:r w:rsidRPr="0040709A">
        <w:rPr>
          <w:b/>
          <w:bCs/>
          <w:sz w:val="24"/>
          <w:szCs w:val="24"/>
        </w:rPr>
        <w:t xml:space="preserve"> </w:t>
      </w:r>
      <w:r w:rsidRPr="0040709A">
        <w:rPr>
          <w:b/>
          <w:sz w:val="24"/>
          <w:szCs w:val="24"/>
        </w:rPr>
        <w:t xml:space="preserve">&amp; </w:t>
      </w:r>
      <w:r w:rsidRPr="0040709A">
        <w:rPr>
          <w:b/>
          <w:bCs/>
          <w:sz w:val="24"/>
          <w:szCs w:val="24"/>
        </w:rPr>
        <w:t xml:space="preserve">Moses Obadiah </w:t>
      </w:r>
      <w:proofErr w:type="spellStart"/>
      <w:r w:rsidRPr="0040709A">
        <w:rPr>
          <w:b/>
          <w:bCs/>
          <w:sz w:val="24"/>
          <w:szCs w:val="24"/>
        </w:rPr>
        <w:t>Samu</w:t>
      </w:r>
      <w:proofErr w:type="spellEnd"/>
    </w:p>
    <w:p w14:paraId="0BA5F9F6" w14:textId="77777777" w:rsidR="008D1A35" w:rsidRPr="0040709A" w:rsidRDefault="008D1A35" w:rsidP="008D1A35">
      <w:pPr>
        <w:adjustRightInd w:val="0"/>
        <w:jc w:val="center"/>
        <w:rPr>
          <w:sz w:val="24"/>
          <w:szCs w:val="24"/>
        </w:rPr>
      </w:pPr>
      <w:r w:rsidRPr="0040709A">
        <w:rPr>
          <w:sz w:val="24"/>
          <w:szCs w:val="24"/>
        </w:rPr>
        <w:t>General Studies Department,</w:t>
      </w:r>
    </w:p>
    <w:p w14:paraId="7972F6EE" w14:textId="77777777" w:rsidR="008D1A35" w:rsidRPr="0040709A" w:rsidRDefault="008D1A35" w:rsidP="008D1A35">
      <w:pPr>
        <w:adjustRightInd w:val="0"/>
        <w:jc w:val="center"/>
        <w:rPr>
          <w:sz w:val="24"/>
          <w:szCs w:val="24"/>
        </w:rPr>
      </w:pPr>
      <w:r w:rsidRPr="0040709A">
        <w:rPr>
          <w:sz w:val="24"/>
          <w:szCs w:val="24"/>
        </w:rPr>
        <w:t>Isa Mustapha Agwai 1 Polytechnic, Lafia,</w:t>
      </w:r>
    </w:p>
    <w:p w14:paraId="4A77FAE0" w14:textId="77777777" w:rsidR="008D1A35" w:rsidRPr="0040709A" w:rsidRDefault="008D1A35" w:rsidP="008D1A35">
      <w:pPr>
        <w:adjustRightInd w:val="0"/>
        <w:jc w:val="center"/>
        <w:rPr>
          <w:sz w:val="24"/>
          <w:szCs w:val="24"/>
        </w:rPr>
      </w:pPr>
      <w:r w:rsidRPr="0040709A">
        <w:rPr>
          <w:sz w:val="24"/>
          <w:szCs w:val="24"/>
        </w:rPr>
        <w:t>Nasarawa State, Nigeria</w:t>
      </w:r>
    </w:p>
    <w:p w14:paraId="77E04B4C" w14:textId="77777777" w:rsidR="008D1A35" w:rsidRPr="0040709A" w:rsidRDefault="008D1A35" w:rsidP="008D1A35">
      <w:pPr>
        <w:adjustRightInd w:val="0"/>
        <w:jc w:val="center"/>
        <w:rPr>
          <w:color w:val="000000"/>
          <w:sz w:val="24"/>
          <w:szCs w:val="24"/>
        </w:rPr>
      </w:pPr>
      <w:proofErr w:type="spellStart"/>
      <w:r w:rsidRPr="0040709A">
        <w:rPr>
          <w:color w:val="000000"/>
          <w:sz w:val="24"/>
          <w:szCs w:val="24"/>
          <w:lang w:val="fr-BE"/>
        </w:rPr>
        <w:t>Phn</w:t>
      </w:r>
      <w:proofErr w:type="spellEnd"/>
      <w:r w:rsidRPr="0040709A">
        <w:rPr>
          <w:color w:val="000000"/>
          <w:sz w:val="24"/>
          <w:szCs w:val="24"/>
          <w:lang w:val="fr-BE"/>
        </w:rPr>
        <w:t xml:space="preserve"> no : 08065300955 </w:t>
      </w:r>
      <w:r w:rsidRPr="0040709A">
        <w:rPr>
          <w:b/>
          <w:sz w:val="24"/>
          <w:szCs w:val="24"/>
        </w:rPr>
        <w:t xml:space="preserve">&amp; </w:t>
      </w:r>
      <w:r w:rsidRPr="0040709A">
        <w:rPr>
          <w:color w:val="000000"/>
          <w:sz w:val="24"/>
          <w:szCs w:val="24"/>
          <w:lang w:val="fr-BE"/>
        </w:rPr>
        <w:t xml:space="preserve">08036279593 </w:t>
      </w:r>
      <w:r w:rsidRPr="0040709A">
        <w:rPr>
          <w:color w:val="000000"/>
          <w:sz w:val="24"/>
          <w:szCs w:val="24"/>
        </w:rPr>
        <w:t xml:space="preserve"> </w:t>
      </w:r>
    </w:p>
    <w:p w14:paraId="72B5A056" w14:textId="77777777" w:rsidR="008D1A35" w:rsidRPr="0040709A" w:rsidRDefault="008D1A35" w:rsidP="008D1A35">
      <w:pPr>
        <w:adjustRightInd w:val="0"/>
        <w:jc w:val="center"/>
        <w:rPr>
          <w:b/>
          <w:bCs/>
          <w:color w:val="000000"/>
          <w:sz w:val="24"/>
          <w:szCs w:val="24"/>
        </w:rPr>
      </w:pPr>
      <w:r w:rsidRPr="0040709A">
        <w:rPr>
          <w:color w:val="000000"/>
          <w:sz w:val="24"/>
          <w:szCs w:val="24"/>
          <w:lang w:val="fr-BE"/>
        </w:rPr>
        <w:t xml:space="preserve">E-mails: </w:t>
      </w:r>
      <w:hyperlink r:id="rId13" w:history="1">
        <w:r w:rsidRPr="0040709A">
          <w:rPr>
            <w:rStyle w:val="Hyperlink"/>
            <w:sz w:val="24"/>
            <w:szCs w:val="24"/>
            <w:lang w:val="fr-BE"/>
          </w:rPr>
          <w:t>idrisalimo247@gmail.com</w:t>
        </w:r>
      </w:hyperlink>
      <w:r w:rsidRPr="0040709A">
        <w:rPr>
          <w:color w:val="000000"/>
          <w:sz w:val="24"/>
          <w:szCs w:val="24"/>
          <w:vertAlign w:val="superscript"/>
        </w:rPr>
        <w:t>1</w:t>
      </w:r>
      <w:r w:rsidRPr="0040709A">
        <w:rPr>
          <w:color w:val="000000"/>
          <w:sz w:val="24"/>
          <w:szCs w:val="24"/>
        </w:rPr>
        <w:t xml:space="preserve">, </w:t>
      </w:r>
      <w:hyperlink r:id="rId14" w:history="1">
        <w:r w:rsidRPr="0040709A">
          <w:rPr>
            <w:rStyle w:val="Hyperlink"/>
            <w:color w:val="000000"/>
            <w:sz w:val="24"/>
            <w:szCs w:val="24"/>
          </w:rPr>
          <w:t>mosesobadiah1975@gmail.com</w:t>
        </w:r>
      </w:hyperlink>
      <w:r w:rsidRPr="0040709A">
        <w:rPr>
          <w:color w:val="000000"/>
          <w:sz w:val="24"/>
          <w:szCs w:val="24"/>
          <w:vertAlign w:val="superscript"/>
        </w:rPr>
        <w:t>2</w:t>
      </w:r>
    </w:p>
    <w:p w14:paraId="3CD4FBA7" w14:textId="77777777" w:rsidR="008D1A35" w:rsidRPr="0040709A" w:rsidRDefault="008D1A35" w:rsidP="008D1A35">
      <w:pPr>
        <w:adjustRightInd w:val="0"/>
        <w:rPr>
          <w:b/>
          <w:bCs/>
          <w:sz w:val="24"/>
          <w:szCs w:val="24"/>
        </w:rPr>
      </w:pPr>
    </w:p>
    <w:p w14:paraId="5C15469F" w14:textId="61DEA2F5" w:rsidR="008D1A35" w:rsidRPr="0040709A" w:rsidRDefault="008D1A35" w:rsidP="008D1A35">
      <w:pPr>
        <w:adjustRightInd w:val="0"/>
        <w:jc w:val="both"/>
        <w:rPr>
          <w:b/>
          <w:bCs/>
          <w:sz w:val="24"/>
          <w:szCs w:val="24"/>
        </w:rPr>
      </w:pPr>
      <w:r w:rsidRPr="0040709A">
        <w:rPr>
          <w:b/>
          <w:bCs/>
          <w:sz w:val="24"/>
          <w:szCs w:val="24"/>
        </w:rPr>
        <w:t>Abstract</w:t>
      </w:r>
    </w:p>
    <w:p w14:paraId="1BD4A61D" w14:textId="7FC6AFAD" w:rsidR="00A05455" w:rsidRDefault="00A05455" w:rsidP="008D1A35">
      <w:pPr>
        <w:jc w:val="both"/>
        <w:rPr>
          <w:i/>
          <w:sz w:val="24"/>
          <w:szCs w:val="24"/>
        </w:rPr>
      </w:pPr>
      <w:r>
        <w:rPr>
          <w:i/>
          <w:noProof/>
          <w:sz w:val="24"/>
          <w:szCs w:val="24"/>
        </w:rPr>
        <mc:AlternateContent>
          <mc:Choice Requires="wps">
            <w:drawing>
              <wp:anchor distT="0" distB="0" distL="114300" distR="114300" simplePos="0" relativeHeight="251659264" behindDoc="0" locked="0" layoutInCell="1" allowOverlap="1" wp14:anchorId="72214D98" wp14:editId="515FB23B">
                <wp:simplePos x="0" y="0"/>
                <wp:positionH relativeFrom="column">
                  <wp:posOffset>-28576</wp:posOffset>
                </wp:positionH>
                <wp:positionV relativeFrom="paragraph">
                  <wp:posOffset>89535</wp:posOffset>
                </wp:positionV>
                <wp:extent cx="583882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838825"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2EA9A67"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7.05pt" to="457.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i/TwgEAANYDAAAOAAAAZHJzL2Uyb0RvYy54bWysU02P0zAQvSPxHyzfqdNCURU13UNXcEFQ&#10;sewP8DrjxpK/NDZN+u8Zu212BUgIxMWxPfPevDeebO8mZ9kJMJngO75cNJyBV6E3/tjxx28f3mw4&#10;S1n6XtrgoeNnSPxu9/rVdowtrMIQbA/IiMSndowdH3KOrRBJDeBkWoQInoI6oJOZjngUPcqR2J0V&#10;q6Z5L8aAfcSgICW6vb8E+a7yaw0qf9E6QWa246Qt1xXr+lRWsdvK9ogyDkZdZch/UOGk8VR0prqX&#10;WbLvaH6hckZhSEHnhQpOBK2NguqB3Cybn9w8DDJC9ULNSXFuU/p/tOrz6YDM9PR21B4vHb3RQ0Zp&#10;jkNm++A9dTAgoyB1aoypJcDeH/B6SvGAxfak0ZUvGWJT7e557i5MmSm6XG/ebjarNWfqFhPPwIgp&#10;f4TgWNl03BpfjMtWnj6lTMUo9ZZSrq1nY8dX63dNFSaKsouWustnC5e0r6DJHVVfVro6V7C3yE6S&#10;JkIqBT4vizcqYD1lF5g21s7A5s/Aa36BQp25vwHPiFo5+DyDnfEBf1c9TzfJ+pJP8l/4Ltun0J/r&#10;K9UADU91eB30Mp0vzxX+/DvufgAAAP//AwBQSwMEFAAGAAgAAAAhANNzmoneAAAACAEAAA8AAABk&#10;cnMvZG93bnJldi54bWxMj81OwzAQhO9IvIO1SNxaJ6WBEuJUBQkJAUKi/JzdeImtxusQu214exZx&#10;gOPOjGa/qZaj78Qeh+gCKcinGQikJhhHrYLXl9vJAkRMmozuAqGCL4ywrI+PKl2acKBn3K9TK7iE&#10;YqkV2JT6UsrYWPQ6TkOPxN5HGLxOfA6tNIM+cLnv5CzLzqXXjviD1T3eWGy2651XUFyk98frN/vw&#10;tDhbzbbtvaPPO6fU6cm4ugKRcEx/YfjBZ3SomWkTdmSi6BRM5gUnWZ/nINi/zAvetvkVZF3J/wPq&#10;bwAAAP//AwBQSwECLQAUAAYACAAAACEAtoM4kv4AAADhAQAAEwAAAAAAAAAAAAAAAAAAAAAAW0Nv&#10;bnRlbnRfVHlwZXNdLnhtbFBLAQItABQABgAIAAAAIQA4/SH/1gAAAJQBAAALAAAAAAAAAAAAAAAA&#10;AC8BAABfcmVscy8ucmVsc1BLAQItABQABgAIAAAAIQDb0i/TwgEAANYDAAAOAAAAAAAAAAAAAAAA&#10;AC4CAABkcnMvZTJvRG9jLnhtbFBLAQItABQABgAIAAAAIQDTc5qJ3gAAAAgBAAAPAAAAAAAAAAAA&#10;AAAAABwEAABkcnMvZG93bnJldi54bWxQSwUGAAAAAAQABADzAAAAJwUAAAAA&#10;" strokecolor="#5b9bd5 [3204]" strokeweight="2pt">
                <v:stroke joinstyle="miter"/>
              </v:line>
            </w:pict>
          </mc:Fallback>
        </mc:AlternateContent>
      </w:r>
    </w:p>
    <w:p w14:paraId="374331A1" w14:textId="263EA8AF" w:rsidR="008D1A35" w:rsidRPr="0040709A" w:rsidRDefault="008D1A35" w:rsidP="008D1A35">
      <w:pPr>
        <w:jc w:val="both"/>
        <w:rPr>
          <w:i/>
          <w:sz w:val="24"/>
          <w:szCs w:val="24"/>
        </w:rPr>
      </w:pPr>
      <w:r w:rsidRPr="0040709A">
        <w:rPr>
          <w:i/>
          <w:sz w:val="24"/>
          <w:szCs w:val="24"/>
        </w:rPr>
        <w:t xml:space="preserve">The paper examines the role of social media on youth political participation in Nigeria. The paper adopts gratification theory </w:t>
      </w:r>
      <w:r w:rsidRPr="0040709A">
        <w:rPr>
          <w:bCs/>
          <w:i/>
          <w:sz w:val="24"/>
          <w:szCs w:val="24"/>
        </w:rPr>
        <w:t>as its theoretical framework. It uses s</w:t>
      </w:r>
      <w:r w:rsidRPr="0040709A">
        <w:rPr>
          <w:i/>
          <w:sz w:val="24"/>
          <w:szCs w:val="24"/>
        </w:rPr>
        <w:t>econdary sources of data collection which involves review and analysis of documentary evidences like textbooks, newspapers, magazines that were sourced from the library, and online materials to generate information relevant to the study. The paper concludes that social media has proved to be a potent tool for youth political participation in Nigeria but has been challenged by fake news, poor power supply, harsh political environment, and corruption. Therefore, the paper recommends that government should ensure steady power supply in order to expand the scope of internet connectivity to enhance youth political participation in Nigeria.</w:t>
      </w:r>
    </w:p>
    <w:p w14:paraId="27D3CE99" w14:textId="1AF8AAD9" w:rsidR="008D1A35" w:rsidRPr="0040709A" w:rsidRDefault="00A05455" w:rsidP="008D1A35">
      <w:pPr>
        <w:adjustRightInd w:val="0"/>
        <w:jc w:val="both"/>
        <w:rPr>
          <w:b/>
          <w:bCs/>
          <w:i/>
          <w:sz w:val="24"/>
          <w:szCs w:val="24"/>
        </w:rPr>
      </w:pPr>
      <w:r>
        <w:rPr>
          <w:i/>
          <w:noProof/>
          <w:sz w:val="24"/>
          <w:szCs w:val="24"/>
        </w:rPr>
        <mc:AlternateContent>
          <mc:Choice Requires="wps">
            <w:drawing>
              <wp:anchor distT="0" distB="0" distL="114300" distR="114300" simplePos="0" relativeHeight="251661312" behindDoc="0" locked="0" layoutInCell="1" allowOverlap="1" wp14:anchorId="158E3421" wp14:editId="49985A3E">
                <wp:simplePos x="0" y="0"/>
                <wp:positionH relativeFrom="margin">
                  <wp:align>right</wp:align>
                </wp:positionH>
                <wp:positionV relativeFrom="paragraph">
                  <wp:posOffset>127635</wp:posOffset>
                </wp:positionV>
                <wp:extent cx="583882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838825"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DD59FD" id="Straight Connector 13" o:spid="_x0000_s1026" style="position:absolute;z-index:251661312;visibility:visible;mso-wrap-style:square;mso-wrap-distance-left:9pt;mso-wrap-distance-top:0;mso-wrap-distance-right:9pt;mso-wrap-distance-bottom:0;mso-position-horizontal:right;mso-position-horizontal-relative:margin;mso-position-vertical:absolute;mso-position-vertical-relative:text" from="408.55pt,10.05pt" to="868.3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c39wwEAANYDAAAOAAAAZHJzL2Uyb0RvYy54bWysU02PEzEMvSPxH6LcaaZdiqpRp3voCi4I&#10;KhZ+QDbjdCLlS07oTP89TtrOrgAJgbhk4tjv2c/2bO8nZ9kJMJngO75cNJyBV6E3/tjxb1/fv9lw&#10;lrL0vbTBQ8fPkPj97vWr7RhbWIUh2B6QEYlP7Rg7PuQcWyGSGsDJtAgRPDl1QCczmXgUPcqR2J0V&#10;q6Z5J8aAfcSgICV6fbg4+a7yaw0qf9Y6QWa241RbrifW86mcYreV7RFlHIy6liH/oQonjaekM9WD&#10;zJJ9R/MLlTMKQwo6L1RwImhtFFQNpGbZ/KTmcZARqhZqTopzm9L/o1WfTgdkpqfZ3XHmpaMZPWaU&#10;5jhktg/eUwcDMnJSp8aYWgLs/QGvVooHLLInja58SRCbanfPc3dhykzR43pzt9ms1pypm088AyOm&#10;/AGCY+XScWt8ES5befqYMiWj0FtIebaejR1frd82dYSiVHappd7y2cIl7AtoUkfZl5Wu7hXsLbKT&#10;pI2QSoHPy6KNElhP0QWmjbUzsPkz8BpfoFB37m/AM6JmDj7PYGd8wN9lz9OtZH2Jp/Jf6C7Xp9Cf&#10;65Sqg5anKrwuetnOl3aFP/+Oux8AAAD//wMAUEsDBBQABgAIAAAAIQCHyPwl3AAAAAYBAAAPAAAA&#10;ZHJzL2Rvd25yZXYueG1sTI/BTsMwEETvSPyDtUjcqJOgQhviVAUJCQFCoi2ct/ESW43XIXbb8PcY&#10;cYDjzoxm3laL0XXiQEOwnhXkkwwEceO15VbBZn1/MQMRIrLGzjMp+KIAi/r0pMJS+yO/0mEVW5FK&#10;OJSowMTYl1KGxpDDMPE9cfI+/OAwpnNopR7wmMpdJ4ssu5IOLacFgz3dGWp2q71TML2O78+3b+bp&#10;ZXa5LHbto+XPB6vU+dm4vAERaYx/YfjBT+hQJ6at37MOolOQHokKiiwHkdx5Pp+C2P4Ksq7kf/z6&#10;GwAA//8DAFBLAQItABQABgAIAAAAIQC2gziS/gAAAOEBAAATAAAAAAAAAAAAAAAAAAAAAABbQ29u&#10;dGVudF9UeXBlc10ueG1sUEsBAi0AFAAGAAgAAAAhADj9If/WAAAAlAEAAAsAAAAAAAAAAAAAAAAA&#10;LwEAAF9yZWxzLy5yZWxzUEsBAi0AFAAGAAgAAAAhAGXFzf3DAQAA1gMAAA4AAAAAAAAAAAAAAAAA&#10;LgIAAGRycy9lMm9Eb2MueG1sUEsBAi0AFAAGAAgAAAAhAIfI/CXcAAAABgEAAA8AAAAAAAAAAAAA&#10;AAAAHQQAAGRycy9kb3ducmV2LnhtbFBLBQYAAAAABAAEAPMAAAAmBQAAAAA=&#10;" strokecolor="#5b9bd5 [3204]" strokeweight="2pt">
                <v:stroke joinstyle="miter"/>
                <w10:wrap anchorx="margin"/>
              </v:line>
            </w:pict>
          </mc:Fallback>
        </mc:AlternateContent>
      </w:r>
    </w:p>
    <w:p w14:paraId="03A986A6" w14:textId="4C5C7433" w:rsidR="008D1A35" w:rsidRPr="0040709A" w:rsidRDefault="008D1A35" w:rsidP="008D1A35">
      <w:pPr>
        <w:adjustRightInd w:val="0"/>
        <w:jc w:val="both"/>
        <w:rPr>
          <w:sz w:val="24"/>
          <w:szCs w:val="24"/>
        </w:rPr>
      </w:pPr>
      <w:r w:rsidRPr="0040709A">
        <w:rPr>
          <w:b/>
          <w:bCs/>
          <w:sz w:val="24"/>
          <w:szCs w:val="24"/>
        </w:rPr>
        <w:t xml:space="preserve">Key Words: </w:t>
      </w:r>
      <w:r w:rsidRPr="0040709A">
        <w:rPr>
          <w:sz w:val="24"/>
          <w:szCs w:val="24"/>
        </w:rPr>
        <w:t>political party, political participation, social media, youth, election, democracy</w:t>
      </w:r>
    </w:p>
    <w:p w14:paraId="1F382B3D" w14:textId="11E2B0C1" w:rsidR="00A05455" w:rsidRDefault="00A05455" w:rsidP="008D1A35">
      <w:pPr>
        <w:pStyle w:val="NormalWeb"/>
        <w:shd w:val="clear" w:color="auto" w:fill="FFFFFF"/>
        <w:spacing w:before="0" w:beforeAutospacing="0" w:after="0" w:afterAutospacing="0"/>
        <w:jc w:val="both"/>
        <w:rPr>
          <w:b/>
          <w:color w:val="000000" w:themeColor="text1"/>
        </w:rPr>
      </w:pPr>
      <w:r>
        <w:rPr>
          <w:i/>
          <w:noProof/>
          <w:lang w:val="en-US" w:eastAsia="en-US"/>
        </w:rPr>
        <mc:AlternateContent>
          <mc:Choice Requires="wps">
            <w:drawing>
              <wp:anchor distT="0" distB="0" distL="114300" distR="114300" simplePos="0" relativeHeight="251663360" behindDoc="0" locked="0" layoutInCell="1" allowOverlap="1" wp14:anchorId="35BA65EC" wp14:editId="2C6433E3">
                <wp:simplePos x="0" y="0"/>
                <wp:positionH relativeFrom="margin">
                  <wp:align>right</wp:align>
                </wp:positionH>
                <wp:positionV relativeFrom="paragraph">
                  <wp:posOffset>101600</wp:posOffset>
                </wp:positionV>
                <wp:extent cx="583882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5838825"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2126BF" id="Straight Connector 14" o:spid="_x0000_s1026" style="position:absolute;z-index:251663360;visibility:visible;mso-wrap-style:square;mso-wrap-distance-left:9pt;mso-wrap-distance-top:0;mso-wrap-distance-right:9pt;mso-wrap-distance-bottom:0;mso-position-horizontal:right;mso-position-horizontal-relative:margin;mso-position-vertical:absolute;mso-position-vertical-relative:text" from="408.55pt,8pt" to="868.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1e6wwEAANYDAAAOAAAAZHJzL2Uyb0RvYy54bWysU02PEzEMvSPxH6LcaaZli6pRp3voCi4I&#10;KhZ+QDbjdCLlS07oTP89TtrOrgAJgbhk4tjv2c/2bO8nZ9kJMJngO75cNJyBV6E3/tjxb1/fv9lw&#10;lrL0vbTBQ8fPkPj97vWr7RhbWIUh2B6QEYlP7Rg7PuQcWyGSGsDJtAgRPDl1QCczmXgUPcqR2J0V&#10;q6Z5J8aAfcSgICV6fbg4+a7yaw0qf9Y6QWa241RbrifW86mcYreV7RFlHIy6liH/oQonjaekM9WD&#10;zJJ9R/MLlTMKQwo6L1RwImhtFFQNpGbZ/KTmcZARqhZqTopzm9L/o1WfTgdkpqfZ3XHmpaMZPWaU&#10;5jhktg/eUwcDMnJSp8aYWgLs/QGvVooHLLInja58SRCbanfPc3dhykzR43rzdrNZrTlTN594BkZM&#10;+QMEx8ql49b4Ily28vQxZUpGobeQ8mw9Gzu+Wt81dYSiVHappd7y2cIl7AtoUkfZl5Wu7hXsLbKT&#10;pI2QSoHPy6KNElhP0QWmjbUzsPkz8BpfoFB37m/AM6JmDj7PYGd8wN9lz9OtZH2Jp/Jf6C7Xp9Cf&#10;65Sqg5anKrwuetnOl3aFP/+Oux8AAAD//wMAUEsDBBQABgAIAAAAIQDb/Xlh3QAAAAYBAAAPAAAA&#10;ZHJzL2Rvd25yZXYueG1sTI9PTwIxEMXvJn6HZki8SRcMCOt2CZKYGCUm4p9z2Q7bhu102RZYv71j&#10;POhpMu9N3vxeseh9I07YRRdIwWiYgUCqgnFUK3h/e7iegYhJk9FNIFTwhREW5eVFoXMTzvSKp02q&#10;BYdQzLUCm1KbSxkri17HYWiR2NuFzuvEa1dL0+kzh/tGjrNsKr12xB+sbnFlsdpvjl7B5DZ9ru8/&#10;7PPL7GY53tdPjg6PTqmrQb+8A5GwT3/H8IPP6FAy0zYcyUTRKOAiidUpT3bno/kExPZXkGUh/+OX&#10;3wAAAP//AwBQSwECLQAUAAYACAAAACEAtoM4kv4AAADhAQAAEwAAAAAAAAAAAAAAAAAAAAAAW0Nv&#10;bnRlbnRfVHlwZXNdLnhtbFBLAQItABQABgAIAAAAIQA4/SH/1gAAAJQBAAALAAAAAAAAAAAAAAAA&#10;AC8BAABfcmVscy8ucmVsc1BLAQItABQABgAIAAAAIQBz51e6wwEAANYDAAAOAAAAAAAAAAAAAAAA&#10;AC4CAABkcnMvZTJvRG9jLnhtbFBLAQItABQABgAIAAAAIQDb/Xlh3QAAAAYBAAAPAAAAAAAAAAAA&#10;AAAAAB0EAABkcnMvZG93bnJldi54bWxQSwUGAAAAAAQABADzAAAAJwUAAAAA&#10;" strokecolor="#5b9bd5 [3204]" strokeweight="2pt">
                <v:stroke joinstyle="miter"/>
                <w10:wrap anchorx="margin"/>
              </v:line>
            </w:pict>
          </mc:Fallback>
        </mc:AlternateContent>
      </w:r>
    </w:p>
    <w:p w14:paraId="199F3139" w14:textId="48DF822D" w:rsidR="008D1A35" w:rsidRPr="0040709A" w:rsidRDefault="008D1A35" w:rsidP="008D1A35">
      <w:pPr>
        <w:pStyle w:val="NormalWeb"/>
        <w:shd w:val="clear" w:color="auto" w:fill="FFFFFF"/>
        <w:spacing w:before="0" w:beforeAutospacing="0" w:after="0" w:afterAutospacing="0"/>
        <w:jc w:val="both"/>
        <w:rPr>
          <w:b/>
          <w:color w:val="000000" w:themeColor="text1"/>
        </w:rPr>
      </w:pPr>
      <w:r w:rsidRPr="0040709A">
        <w:rPr>
          <w:b/>
          <w:color w:val="000000" w:themeColor="text1"/>
        </w:rPr>
        <w:t xml:space="preserve">Introduction </w:t>
      </w:r>
    </w:p>
    <w:p w14:paraId="0B3023EA" w14:textId="68462C3D" w:rsidR="008D1A35" w:rsidRPr="0040709A" w:rsidRDefault="002E7EEC" w:rsidP="008D1A35">
      <w:pPr>
        <w:jc w:val="both"/>
        <w:rPr>
          <w:sz w:val="24"/>
          <w:szCs w:val="24"/>
        </w:rPr>
      </w:pPr>
      <w:r>
        <w:rPr>
          <w:sz w:val="24"/>
          <w:szCs w:val="24"/>
        </w:rPr>
        <w:t>Soc</w:t>
      </w:r>
      <w:bookmarkStart w:id="0" w:name="_GoBack"/>
      <w:bookmarkEnd w:id="0"/>
      <w:r w:rsidR="008D1A35" w:rsidRPr="0040709A">
        <w:rPr>
          <w:sz w:val="24"/>
          <w:szCs w:val="24"/>
        </w:rPr>
        <w:t>ial media has in recent time, remained one of the major veritable tool for youth political participation globally. It gives youth the opportunity to express their political sovereignty and become formidable stakeholders in political process of their countries. However, the media exists as an organ of information sourcing and dissemination, social enlightenment and mobilization. These functions set the media apart as an important factor in the relationship between the government and the governed thereby making them indispensable for good governance, the deepening of democracy, societal growth and development generally (Ajayi 2017). The transformation in the technology of information and communication generation, processing, storage and dissemination witnessed in the 21st century unprecedentedly opened-up new media platforms unmatched in history in terms of interconnectedness, interactivity, multiplicity and accessibility (</w:t>
      </w:r>
      <w:proofErr w:type="spellStart"/>
      <w:r w:rsidR="008D1A35" w:rsidRPr="0040709A">
        <w:rPr>
          <w:sz w:val="24"/>
          <w:szCs w:val="24"/>
        </w:rPr>
        <w:t>McQuail</w:t>
      </w:r>
      <w:proofErr w:type="spellEnd"/>
      <w:r w:rsidR="008D1A35" w:rsidRPr="0040709A">
        <w:rPr>
          <w:sz w:val="24"/>
          <w:szCs w:val="24"/>
        </w:rPr>
        <w:t>, 2019).</w:t>
      </w:r>
    </w:p>
    <w:p w14:paraId="50CDD9DD" w14:textId="77777777" w:rsidR="00A05455" w:rsidRDefault="00A05455" w:rsidP="00A05455">
      <w:pPr>
        <w:jc w:val="both"/>
        <w:rPr>
          <w:sz w:val="24"/>
          <w:szCs w:val="24"/>
        </w:rPr>
      </w:pPr>
    </w:p>
    <w:p w14:paraId="50DE7111" w14:textId="1B276156" w:rsidR="008D1A35" w:rsidRPr="0040709A" w:rsidRDefault="008D1A35" w:rsidP="00A05455">
      <w:pPr>
        <w:jc w:val="both"/>
        <w:rPr>
          <w:sz w:val="24"/>
          <w:szCs w:val="24"/>
        </w:rPr>
      </w:pPr>
      <w:r w:rsidRPr="0040709A">
        <w:rPr>
          <w:sz w:val="24"/>
          <w:szCs w:val="24"/>
        </w:rPr>
        <w:t xml:space="preserve">The emergence of the social media is a major phenomenon that has transformed the interaction, communication and sharing of information between people throughout the world in the 21st century. It is important to point out here that social media is not a new concept. It has been evolving since the dawn of human interaction. However, in the 21st century, there was the emergence of new forms of social media networks such as Facebook, YouTube, Twitter, internet service among others. The emergence of these new forms of social media revolutionized many aspects of human communication. Thus, today social media have become a natural part of the everyday lives of people all over the world. For instance, as at 2017, there were about 2 billion Facebook active users in the world (Wikipedia, 2017)  </w:t>
      </w:r>
    </w:p>
    <w:p w14:paraId="1D948B61" w14:textId="77777777" w:rsidR="00A05455" w:rsidRDefault="00A05455" w:rsidP="00A05455">
      <w:pPr>
        <w:jc w:val="both"/>
        <w:rPr>
          <w:sz w:val="24"/>
          <w:szCs w:val="24"/>
        </w:rPr>
      </w:pPr>
    </w:p>
    <w:p w14:paraId="2FA37481" w14:textId="77777777" w:rsidR="00A05455" w:rsidRDefault="008D1A35" w:rsidP="00A05455">
      <w:pPr>
        <w:jc w:val="both"/>
        <w:rPr>
          <w:sz w:val="24"/>
          <w:szCs w:val="24"/>
        </w:rPr>
      </w:pPr>
      <w:r w:rsidRPr="0040709A">
        <w:rPr>
          <w:sz w:val="24"/>
          <w:szCs w:val="24"/>
        </w:rPr>
        <w:t xml:space="preserve">The use of new social media in politics has continued to grow in many parts of Africa since the 21st century. The role of social media networks such as mobile phones’ SMS, Facebook, </w:t>
      </w:r>
    </w:p>
    <w:p w14:paraId="5B9E20F6" w14:textId="77777777" w:rsidR="00A05455" w:rsidRDefault="00A05455" w:rsidP="00A05455">
      <w:pPr>
        <w:jc w:val="both"/>
        <w:rPr>
          <w:sz w:val="24"/>
          <w:szCs w:val="24"/>
        </w:rPr>
      </w:pPr>
    </w:p>
    <w:p w14:paraId="00A487B3" w14:textId="2CB94BCF" w:rsidR="008D1A35" w:rsidRPr="0040709A" w:rsidRDefault="008D1A35" w:rsidP="00A05455">
      <w:pPr>
        <w:jc w:val="both"/>
        <w:rPr>
          <w:sz w:val="24"/>
          <w:szCs w:val="24"/>
        </w:rPr>
      </w:pPr>
      <w:r w:rsidRPr="0040709A">
        <w:rPr>
          <w:sz w:val="24"/>
          <w:szCs w:val="24"/>
        </w:rPr>
        <w:t>Twitter and YouTube in deepening the democratization of Nigeria in recent times cannot be overemphasized. For example, 2011 alone witnessed a massive use of mobile phones’ SMS, Facebook, Twitter in the general elections in Nigeria. The social media networks like Facebook, Twitter and YouTube are amongst the most visited websites in Nigeria. Due to their participatory, interactive and cost-effective nature, they have become veritable instruments for carrying out election campaigns and other electioneering activities, political engagement and mobilization among others (</w:t>
      </w:r>
      <w:proofErr w:type="spellStart"/>
      <w:r w:rsidRPr="0040709A">
        <w:rPr>
          <w:sz w:val="24"/>
          <w:szCs w:val="24"/>
        </w:rPr>
        <w:t>Ajayi</w:t>
      </w:r>
      <w:proofErr w:type="spellEnd"/>
      <w:r w:rsidRPr="0040709A">
        <w:rPr>
          <w:sz w:val="24"/>
          <w:szCs w:val="24"/>
        </w:rPr>
        <w:t xml:space="preserve"> and </w:t>
      </w:r>
      <w:proofErr w:type="spellStart"/>
      <w:r w:rsidRPr="0040709A">
        <w:rPr>
          <w:sz w:val="24"/>
          <w:szCs w:val="24"/>
        </w:rPr>
        <w:t>Adesote</w:t>
      </w:r>
      <w:proofErr w:type="spellEnd"/>
      <w:r w:rsidRPr="0040709A">
        <w:rPr>
          <w:sz w:val="24"/>
          <w:szCs w:val="24"/>
        </w:rPr>
        <w:t xml:space="preserve"> 2015).</w:t>
      </w:r>
    </w:p>
    <w:p w14:paraId="6957A676" w14:textId="77777777" w:rsidR="00A05455" w:rsidRDefault="00A05455" w:rsidP="00A05455">
      <w:pPr>
        <w:jc w:val="both"/>
        <w:rPr>
          <w:sz w:val="24"/>
          <w:szCs w:val="24"/>
        </w:rPr>
      </w:pPr>
    </w:p>
    <w:p w14:paraId="42F68E6E" w14:textId="5C635242" w:rsidR="008D1A35" w:rsidRPr="0040709A" w:rsidRDefault="008D1A35" w:rsidP="00A05455">
      <w:pPr>
        <w:jc w:val="both"/>
        <w:rPr>
          <w:sz w:val="24"/>
          <w:szCs w:val="24"/>
        </w:rPr>
      </w:pPr>
      <w:r w:rsidRPr="0040709A">
        <w:rPr>
          <w:sz w:val="24"/>
          <w:szCs w:val="24"/>
        </w:rPr>
        <w:t>The arrival of these new media platforms has continued to change the way people communicate with each other or one another around the world. For example, mobile phone penetration rates, in particular, have resulted in a plethora of ideas for new media platforms aimed at bridging the information divide between the well-connected and the disconnected (Unwin, 2012). In addition, Internet-based communication has equally started to gain importance in Nigeria in particular and Africa in general. Both mobile phones and the internet provide exciting new opportunities for one-to-one as well as one-to-many communication. The much reported rapid spread of mobile connectivity and services, as well as different forms of public and shared internet access have allowed a growing number of people who may not have access to a computer or a fixed connection to take part in “the global conversation” (André-Michel, 2010).</w:t>
      </w:r>
    </w:p>
    <w:p w14:paraId="4E931619" w14:textId="77777777" w:rsidR="00A05455" w:rsidRDefault="00A05455" w:rsidP="00A05455">
      <w:pPr>
        <w:jc w:val="both"/>
        <w:rPr>
          <w:sz w:val="24"/>
          <w:szCs w:val="24"/>
        </w:rPr>
      </w:pPr>
    </w:p>
    <w:p w14:paraId="07C2F8D8" w14:textId="53751AD4" w:rsidR="008D1A35" w:rsidRPr="0040709A" w:rsidRDefault="008D1A35" w:rsidP="00A05455">
      <w:pPr>
        <w:jc w:val="both"/>
        <w:rPr>
          <w:sz w:val="24"/>
          <w:szCs w:val="24"/>
        </w:rPr>
      </w:pPr>
      <w:r w:rsidRPr="0040709A">
        <w:rPr>
          <w:sz w:val="24"/>
          <w:szCs w:val="24"/>
        </w:rPr>
        <w:t xml:space="preserve">Social media has served as a unique platform of modern human communication and is presently an integral part of the political culture of most democratic nations globally. Nigerian State has keyed into the global wave of Social media usage and this has greatly impacted the political participation particularly among the young. The 2023 general elections were greatly affected by the wave and the </w:t>
      </w:r>
      <w:proofErr w:type="spellStart"/>
      <w:r w:rsidRPr="0040709A">
        <w:rPr>
          <w:sz w:val="24"/>
          <w:szCs w:val="24"/>
        </w:rPr>
        <w:t>Obidient</w:t>
      </w:r>
      <w:proofErr w:type="spellEnd"/>
      <w:r w:rsidRPr="0040709A">
        <w:rPr>
          <w:sz w:val="24"/>
          <w:szCs w:val="24"/>
        </w:rPr>
        <w:t xml:space="preserve"> Movement capitalized on social media to actualize the presidential ambition of Mr. Peter Obi. The paper therefore examines the role of social media on youth political participation in Nigeria.</w:t>
      </w:r>
    </w:p>
    <w:p w14:paraId="1C646C2C" w14:textId="77777777" w:rsidR="00A05455" w:rsidRDefault="00A05455" w:rsidP="008D1A35">
      <w:pPr>
        <w:jc w:val="both"/>
        <w:rPr>
          <w:b/>
          <w:color w:val="000000" w:themeColor="text1"/>
          <w:sz w:val="24"/>
          <w:szCs w:val="24"/>
        </w:rPr>
      </w:pPr>
    </w:p>
    <w:p w14:paraId="5DD11E1B" w14:textId="7BC3AA2D" w:rsidR="008D1A35" w:rsidRPr="0040709A" w:rsidRDefault="008D1A35" w:rsidP="008D1A35">
      <w:pPr>
        <w:jc w:val="both"/>
        <w:rPr>
          <w:b/>
          <w:color w:val="000000" w:themeColor="text1"/>
          <w:sz w:val="24"/>
          <w:szCs w:val="24"/>
        </w:rPr>
      </w:pPr>
      <w:r w:rsidRPr="0040709A">
        <w:rPr>
          <w:b/>
          <w:color w:val="000000" w:themeColor="text1"/>
          <w:sz w:val="24"/>
          <w:szCs w:val="24"/>
        </w:rPr>
        <w:t xml:space="preserve">Conceptual Clarification </w:t>
      </w:r>
    </w:p>
    <w:p w14:paraId="3A7CCF05" w14:textId="77777777" w:rsidR="008D1A35" w:rsidRPr="0040709A" w:rsidRDefault="008D1A35" w:rsidP="008D1A35">
      <w:pPr>
        <w:jc w:val="both"/>
        <w:rPr>
          <w:b/>
          <w:sz w:val="24"/>
          <w:szCs w:val="24"/>
        </w:rPr>
      </w:pPr>
      <w:r w:rsidRPr="0040709A">
        <w:rPr>
          <w:b/>
          <w:sz w:val="24"/>
          <w:szCs w:val="24"/>
        </w:rPr>
        <w:t>Democracy</w:t>
      </w:r>
    </w:p>
    <w:p w14:paraId="611ECB28" w14:textId="77777777" w:rsidR="008D1A35" w:rsidRPr="0040709A" w:rsidRDefault="008D1A35" w:rsidP="00A05455">
      <w:pPr>
        <w:adjustRightInd w:val="0"/>
        <w:jc w:val="both"/>
        <w:rPr>
          <w:sz w:val="24"/>
          <w:szCs w:val="24"/>
        </w:rPr>
      </w:pPr>
      <w:r w:rsidRPr="0040709A">
        <w:rPr>
          <w:sz w:val="24"/>
          <w:szCs w:val="24"/>
        </w:rPr>
        <w:t xml:space="preserve">Democracy according to </w:t>
      </w:r>
      <w:proofErr w:type="spellStart"/>
      <w:r w:rsidRPr="0040709A">
        <w:rPr>
          <w:sz w:val="24"/>
          <w:szCs w:val="24"/>
        </w:rPr>
        <w:t>Appadorai</w:t>
      </w:r>
      <w:proofErr w:type="spellEnd"/>
      <w:r w:rsidRPr="0040709A">
        <w:rPr>
          <w:sz w:val="24"/>
          <w:szCs w:val="24"/>
        </w:rPr>
        <w:t xml:space="preserve"> (2014) may be described as a system of government under which the people exercise the governing power directly or through representative periodically elected by them. This means that a state – Nigeria may be termed democratic if it provides institutions for the expression of supremacy of the popular will on basic questions of social direction and policy. Democracy can therefore be seen as a system of government in which the citizens directly or indirectly take part in deciding who should hold one office or the other at a regular interval.</w:t>
      </w:r>
    </w:p>
    <w:p w14:paraId="530AF231" w14:textId="77777777" w:rsidR="00A05455" w:rsidRDefault="00A05455" w:rsidP="008D1A35">
      <w:pPr>
        <w:adjustRightInd w:val="0"/>
        <w:jc w:val="both"/>
        <w:rPr>
          <w:b/>
          <w:bCs/>
          <w:sz w:val="24"/>
          <w:szCs w:val="24"/>
        </w:rPr>
      </w:pPr>
    </w:p>
    <w:p w14:paraId="75649D49" w14:textId="53969625" w:rsidR="008D1A35" w:rsidRPr="0040709A" w:rsidRDefault="008D1A35" w:rsidP="008D1A35">
      <w:pPr>
        <w:adjustRightInd w:val="0"/>
        <w:jc w:val="both"/>
        <w:rPr>
          <w:b/>
          <w:bCs/>
          <w:sz w:val="24"/>
          <w:szCs w:val="24"/>
        </w:rPr>
      </w:pPr>
      <w:r w:rsidRPr="0040709A">
        <w:rPr>
          <w:b/>
          <w:bCs/>
          <w:sz w:val="24"/>
          <w:szCs w:val="24"/>
        </w:rPr>
        <w:t>Election</w:t>
      </w:r>
    </w:p>
    <w:p w14:paraId="2FF2FEF8" w14:textId="77777777" w:rsidR="008D1A35" w:rsidRPr="0040709A" w:rsidRDefault="008D1A35" w:rsidP="00A05455">
      <w:pPr>
        <w:jc w:val="both"/>
        <w:rPr>
          <w:b/>
          <w:sz w:val="24"/>
          <w:szCs w:val="24"/>
        </w:rPr>
      </w:pPr>
      <w:r w:rsidRPr="0040709A">
        <w:rPr>
          <w:color w:val="000000" w:themeColor="text1"/>
          <w:sz w:val="24"/>
          <w:szCs w:val="24"/>
        </w:rPr>
        <w:t>Election connotes a process by which leaders are chosen through voting. It is a procedure that allows members of an organization or community to choose representatives who will hold positions of authority within it (</w:t>
      </w:r>
      <w:proofErr w:type="spellStart"/>
      <w:r w:rsidRPr="0040709A">
        <w:rPr>
          <w:color w:val="000000" w:themeColor="text1"/>
          <w:sz w:val="24"/>
          <w:szCs w:val="24"/>
        </w:rPr>
        <w:t>Ujo</w:t>
      </w:r>
      <w:proofErr w:type="spellEnd"/>
      <w:r w:rsidRPr="0040709A">
        <w:rPr>
          <w:color w:val="000000" w:themeColor="text1"/>
          <w:sz w:val="24"/>
          <w:szCs w:val="24"/>
        </w:rPr>
        <w:t xml:space="preserve"> 2004). Election is associated with democracy as it involves processes and procedures by which citizens of a given country choose or select either through direct or indirect voting those who will represent them in the parliament and other positions in the government (Johnson, 1994). </w:t>
      </w:r>
    </w:p>
    <w:p w14:paraId="46A178A6" w14:textId="77777777" w:rsidR="00A05455" w:rsidRDefault="00A05455" w:rsidP="008D1A35">
      <w:pPr>
        <w:jc w:val="both"/>
        <w:rPr>
          <w:b/>
          <w:sz w:val="24"/>
          <w:szCs w:val="24"/>
        </w:rPr>
      </w:pPr>
    </w:p>
    <w:p w14:paraId="182C36E7" w14:textId="65FA1917" w:rsidR="008D1A35" w:rsidRPr="0040709A" w:rsidRDefault="008D1A35" w:rsidP="008D1A35">
      <w:pPr>
        <w:jc w:val="both"/>
        <w:rPr>
          <w:sz w:val="24"/>
          <w:szCs w:val="24"/>
        </w:rPr>
      </w:pPr>
      <w:r w:rsidRPr="0040709A">
        <w:rPr>
          <w:b/>
          <w:sz w:val="24"/>
          <w:szCs w:val="24"/>
        </w:rPr>
        <w:t>Social Media</w:t>
      </w:r>
    </w:p>
    <w:p w14:paraId="41B13EE9" w14:textId="77777777" w:rsidR="00A05455" w:rsidRDefault="008D1A35" w:rsidP="00A05455">
      <w:pPr>
        <w:pStyle w:val="Default"/>
        <w:jc w:val="both"/>
      </w:pPr>
      <w:r w:rsidRPr="0040709A">
        <w:t xml:space="preserve">Social media is often used to refer to new forms of media that involve interactive participation. Often the development of media is divided into two different ages, the broadcast age and the interactive age. In the broadcast age, media were almost exclusively centralized where one </w:t>
      </w:r>
    </w:p>
    <w:p w14:paraId="42171904" w14:textId="77777777" w:rsidR="00A05455" w:rsidRDefault="00A05455" w:rsidP="00A05455">
      <w:pPr>
        <w:pStyle w:val="Default"/>
        <w:jc w:val="both"/>
      </w:pPr>
    </w:p>
    <w:p w14:paraId="73430858" w14:textId="47C7410B" w:rsidR="008D1A35" w:rsidRPr="0040709A" w:rsidRDefault="008D1A35" w:rsidP="00A05455">
      <w:pPr>
        <w:pStyle w:val="Default"/>
        <w:jc w:val="both"/>
      </w:pPr>
      <w:r w:rsidRPr="0040709A">
        <w:t>entity such as a radio or television station, newspaper company, or a movie production studio distributed messages to many people. Feedback to media outlets was often indirect, delayed, and impersonal. Mediated communication between individuals typically happened on a much smaller level, usually via personal letters, telephone calls, or sometimes on a slightly larger scale through means such as photocopied family newsletters.</w:t>
      </w:r>
    </w:p>
    <w:p w14:paraId="03E7167A" w14:textId="77777777" w:rsidR="00A05455" w:rsidRDefault="00A05455" w:rsidP="00A05455">
      <w:pPr>
        <w:pStyle w:val="Default"/>
        <w:jc w:val="both"/>
      </w:pPr>
    </w:p>
    <w:p w14:paraId="6DA3FC4C" w14:textId="0B277603" w:rsidR="008D1A35" w:rsidRPr="0040709A" w:rsidRDefault="008D1A35" w:rsidP="00A05455">
      <w:pPr>
        <w:pStyle w:val="Default"/>
        <w:jc w:val="both"/>
      </w:pPr>
      <w:r w:rsidRPr="0040709A">
        <w:t>With the advent of digital and mobile technologies, interaction on a large scale became easier for individuals than ever before; and as such, a new media age was born where interactivity was placed at the center of new media functions. One individual could now speak to many, and instant feedback was a possibility. Where citizens and consumers used to have limited and somewhat muted voices but now they could share their opinions with many. The low cost and accessibility of new technology also allowed more options for media consumption than ever before – and so instead of only a few news outlets, individuals now have the ability to seek information from several sources and to dialogue with others via message forums about the information posted. At the core of this ongoing revolution is social media. The characteristics, common forms, and common functions of social media are explored here (Manning, 2014).</w:t>
      </w:r>
    </w:p>
    <w:p w14:paraId="25820B98" w14:textId="77777777" w:rsidR="00A05455" w:rsidRDefault="00A05455" w:rsidP="008D1A35">
      <w:pPr>
        <w:pStyle w:val="Default"/>
        <w:jc w:val="both"/>
        <w:rPr>
          <w:b/>
          <w:color w:val="auto"/>
        </w:rPr>
      </w:pPr>
    </w:p>
    <w:p w14:paraId="4712D1D7" w14:textId="53560170" w:rsidR="008D1A35" w:rsidRPr="0040709A" w:rsidRDefault="008D1A35" w:rsidP="008D1A35">
      <w:pPr>
        <w:pStyle w:val="Default"/>
        <w:jc w:val="both"/>
        <w:rPr>
          <w:b/>
          <w:color w:val="auto"/>
        </w:rPr>
      </w:pPr>
      <w:r w:rsidRPr="0040709A">
        <w:rPr>
          <w:b/>
          <w:color w:val="auto"/>
        </w:rPr>
        <w:t>Political Party</w:t>
      </w:r>
    </w:p>
    <w:p w14:paraId="3809040A" w14:textId="77777777" w:rsidR="008D1A35" w:rsidRPr="0040709A" w:rsidRDefault="008D1A35" w:rsidP="00A05455">
      <w:pPr>
        <w:jc w:val="both"/>
        <w:rPr>
          <w:sz w:val="24"/>
          <w:szCs w:val="24"/>
        </w:rPr>
      </w:pPr>
      <w:r w:rsidRPr="0040709A">
        <w:rPr>
          <w:sz w:val="24"/>
          <w:szCs w:val="24"/>
        </w:rPr>
        <w:t xml:space="preserve">A political party can be defined as a body of people or an autonomous group of people who seek to control the government in order to put their ideology or </w:t>
      </w:r>
      <w:proofErr w:type="spellStart"/>
      <w:r w:rsidRPr="0040709A">
        <w:rPr>
          <w:sz w:val="24"/>
          <w:szCs w:val="24"/>
        </w:rPr>
        <w:t>programme</w:t>
      </w:r>
      <w:proofErr w:type="spellEnd"/>
      <w:r w:rsidRPr="0040709A">
        <w:rPr>
          <w:sz w:val="24"/>
          <w:szCs w:val="24"/>
        </w:rPr>
        <w:t xml:space="preserve"> into practice.  According to Nwankwo (2010), “political party can be define as an organized group of individuals seeking to seize power of government in order to enjoy the benefit to be derived from such control…That a political party exists primarily as an electoral machine for gaining power with coherent philosophy and its deep ideological aim”. Therefore, a political party can be summed up as an organized group of people or individuals whose intentions are to control the apparatus of the state if given the opportunity to form government.</w:t>
      </w:r>
    </w:p>
    <w:p w14:paraId="658E7144" w14:textId="77777777" w:rsidR="00A05455" w:rsidRDefault="00A05455" w:rsidP="00A05455">
      <w:pPr>
        <w:rPr>
          <w:sz w:val="24"/>
          <w:szCs w:val="24"/>
        </w:rPr>
      </w:pPr>
    </w:p>
    <w:p w14:paraId="4CECD2CB" w14:textId="09037AE6" w:rsidR="008D1A35" w:rsidRPr="0040709A" w:rsidRDefault="008D1A35" w:rsidP="00A05455">
      <w:pPr>
        <w:rPr>
          <w:color w:val="000000" w:themeColor="text1"/>
          <w:sz w:val="24"/>
          <w:szCs w:val="24"/>
        </w:rPr>
      </w:pPr>
      <w:r w:rsidRPr="0040709A">
        <w:rPr>
          <w:sz w:val="24"/>
          <w:szCs w:val="24"/>
        </w:rPr>
        <w:t xml:space="preserve">Political Parties are basically those organizations that mobilize voters on behalf of a common set of interests, concerns, and goals. </w:t>
      </w:r>
      <w:r w:rsidRPr="0040709A">
        <w:rPr>
          <w:color w:val="000000" w:themeColor="text1"/>
          <w:sz w:val="24"/>
          <w:szCs w:val="24"/>
        </w:rPr>
        <w:t xml:space="preserve">Examples of political parties in Nigeria are: the PDP, Peoples Democratic Party (PDP), All Progressives Congress (APC), All Progressive Grant Alliance (APGA), </w:t>
      </w:r>
      <w:proofErr w:type="spellStart"/>
      <w:r w:rsidRPr="0040709A">
        <w:rPr>
          <w:color w:val="000000" w:themeColor="text1"/>
          <w:sz w:val="24"/>
          <w:szCs w:val="24"/>
        </w:rPr>
        <w:t>Labour</w:t>
      </w:r>
      <w:proofErr w:type="spellEnd"/>
      <w:r w:rsidRPr="0040709A">
        <w:rPr>
          <w:color w:val="000000" w:themeColor="text1"/>
          <w:sz w:val="24"/>
          <w:szCs w:val="24"/>
        </w:rPr>
        <w:t xml:space="preserve"> Party (ZLP), and so on.</w:t>
      </w:r>
    </w:p>
    <w:p w14:paraId="14CCAF53" w14:textId="77777777" w:rsidR="00A05455" w:rsidRDefault="00A05455" w:rsidP="008D1A35">
      <w:pPr>
        <w:pStyle w:val="Default"/>
        <w:jc w:val="both"/>
        <w:rPr>
          <w:b/>
          <w:color w:val="auto"/>
        </w:rPr>
      </w:pPr>
    </w:p>
    <w:p w14:paraId="345F8373" w14:textId="249C21E2" w:rsidR="008D1A35" w:rsidRPr="0040709A" w:rsidRDefault="008D1A35" w:rsidP="008D1A35">
      <w:pPr>
        <w:pStyle w:val="Default"/>
        <w:jc w:val="both"/>
        <w:rPr>
          <w:b/>
          <w:color w:val="auto"/>
        </w:rPr>
      </w:pPr>
      <w:r w:rsidRPr="0040709A">
        <w:rPr>
          <w:b/>
          <w:color w:val="auto"/>
        </w:rPr>
        <w:t>Youth</w:t>
      </w:r>
    </w:p>
    <w:p w14:paraId="4F42941D" w14:textId="77777777" w:rsidR="008D1A35" w:rsidRPr="0040709A" w:rsidRDefault="008D1A35" w:rsidP="00A05455">
      <w:pPr>
        <w:pStyle w:val="Default"/>
        <w:jc w:val="both"/>
        <w:rPr>
          <w:b/>
        </w:rPr>
      </w:pPr>
      <w:r w:rsidRPr="0040709A">
        <w:t>The youth is an age group, sometimes referring to the younger generation, or younger people. Much the same could be said for the way that youth was defined and perceived in the textual and visual evidence left behind by the Greek and Roman worlds, and the cultures within or adjacent to them, such as ancient Judaism. Beginning with the issue of ancient terminological definitions and how these were aligned with age-in-years “thresholds,” this chapter canvasses the legal, political, marital, educational, military, ritual, and physical instantiations of age spans that have been assigned to “youth,” but do not always converge.</w:t>
      </w:r>
    </w:p>
    <w:p w14:paraId="3252854C" w14:textId="77777777" w:rsidR="00A05455" w:rsidRDefault="00A05455" w:rsidP="008D1A35">
      <w:pPr>
        <w:pStyle w:val="Default"/>
        <w:jc w:val="both"/>
        <w:rPr>
          <w:b/>
        </w:rPr>
      </w:pPr>
    </w:p>
    <w:p w14:paraId="4839055C" w14:textId="0B6EBCED" w:rsidR="008D1A35" w:rsidRPr="0040709A" w:rsidRDefault="008D1A35" w:rsidP="008D1A35">
      <w:pPr>
        <w:pStyle w:val="Default"/>
        <w:jc w:val="both"/>
        <w:rPr>
          <w:b/>
        </w:rPr>
      </w:pPr>
      <w:r w:rsidRPr="0040709A">
        <w:rPr>
          <w:b/>
        </w:rPr>
        <w:t>Political Participation</w:t>
      </w:r>
    </w:p>
    <w:p w14:paraId="4E8F78AE" w14:textId="77777777" w:rsidR="008D1A35" w:rsidRPr="0040709A" w:rsidRDefault="008D1A35" w:rsidP="00A05455">
      <w:pPr>
        <w:adjustRightInd w:val="0"/>
        <w:jc w:val="both"/>
        <w:rPr>
          <w:sz w:val="24"/>
          <w:szCs w:val="24"/>
        </w:rPr>
      </w:pPr>
      <w:r w:rsidRPr="0040709A">
        <w:rPr>
          <w:sz w:val="24"/>
          <w:szCs w:val="24"/>
        </w:rPr>
        <w:t xml:space="preserve">Political participation refers to those actions of citizens by which they seek to influence, challenge or support government and political process’. Participation requires presence in the formal political arrangement that tend to influence the political system of the country. Political participation takes different forms and shapes such as voting, campaigning, contesting, and expression of dissents. </w:t>
      </w:r>
    </w:p>
    <w:p w14:paraId="35C1E5C7" w14:textId="77777777" w:rsidR="00A05455" w:rsidRDefault="00A05455" w:rsidP="008D1A35">
      <w:pPr>
        <w:jc w:val="both"/>
        <w:rPr>
          <w:b/>
          <w:bCs/>
          <w:color w:val="000000" w:themeColor="text1"/>
          <w:sz w:val="24"/>
          <w:szCs w:val="24"/>
        </w:rPr>
      </w:pPr>
    </w:p>
    <w:p w14:paraId="04F53833" w14:textId="77777777" w:rsidR="00A05455" w:rsidRDefault="00A05455" w:rsidP="008D1A35">
      <w:pPr>
        <w:jc w:val="both"/>
        <w:rPr>
          <w:b/>
          <w:bCs/>
          <w:color w:val="000000" w:themeColor="text1"/>
          <w:sz w:val="24"/>
          <w:szCs w:val="24"/>
        </w:rPr>
      </w:pPr>
    </w:p>
    <w:p w14:paraId="2F059528" w14:textId="77777777" w:rsidR="00A05455" w:rsidRDefault="00A05455" w:rsidP="008D1A35">
      <w:pPr>
        <w:jc w:val="both"/>
        <w:rPr>
          <w:b/>
          <w:bCs/>
          <w:color w:val="000000" w:themeColor="text1"/>
          <w:sz w:val="24"/>
          <w:szCs w:val="24"/>
        </w:rPr>
      </w:pPr>
    </w:p>
    <w:p w14:paraId="71159861" w14:textId="4E79BAF1" w:rsidR="008D1A35" w:rsidRPr="0040709A" w:rsidRDefault="008D1A35" w:rsidP="008D1A35">
      <w:pPr>
        <w:jc w:val="both"/>
        <w:rPr>
          <w:b/>
          <w:bCs/>
          <w:color w:val="000000" w:themeColor="text1"/>
          <w:sz w:val="24"/>
          <w:szCs w:val="24"/>
        </w:rPr>
      </w:pPr>
      <w:r w:rsidRPr="0040709A">
        <w:rPr>
          <w:b/>
          <w:bCs/>
          <w:color w:val="000000" w:themeColor="text1"/>
          <w:sz w:val="24"/>
          <w:szCs w:val="24"/>
        </w:rPr>
        <w:t xml:space="preserve">Methodology </w:t>
      </w:r>
    </w:p>
    <w:p w14:paraId="6483B407" w14:textId="77777777" w:rsidR="008D1A35" w:rsidRPr="0040709A" w:rsidRDefault="008D1A35" w:rsidP="00A05455">
      <w:pPr>
        <w:jc w:val="both"/>
        <w:rPr>
          <w:b/>
          <w:color w:val="000000" w:themeColor="text1"/>
          <w:sz w:val="24"/>
          <w:szCs w:val="24"/>
        </w:rPr>
      </w:pPr>
      <w:r w:rsidRPr="0040709A">
        <w:rPr>
          <w:bCs/>
          <w:color w:val="000000" w:themeColor="text1"/>
          <w:sz w:val="24"/>
          <w:szCs w:val="24"/>
        </w:rPr>
        <w:t xml:space="preserve">This is the process and procedure involved in data collection. </w:t>
      </w:r>
      <w:r w:rsidRPr="0040709A">
        <w:rPr>
          <w:sz w:val="24"/>
          <w:szCs w:val="24"/>
        </w:rPr>
        <w:t xml:space="preserve">The paper uses secondary sources of data collection which involves the review and analysis of textbooks, journals, newspapers and articles as </w:t>
      </w:r>
      <w:proofErr w:type="spellStart"/>
      <w:r w:rsidRPr="0040709A">
        <w:rPr>
          <w:sz w:val="24"/>
          <w:szCs w:val="24"/>
        </w:rPr>
        <w:t>weii</w:t>
      </w:r>
      <w:proofErr w:type="spellEnd"/>
      <w:r w:rsidRPr="0040709A">
        <w:rPr>
          <w:sz w:val="24"/>
          <w:szCs w:val="24"/>
        </w:rPr>
        <w:t xml:space="preserve"> as other documentary materials from the library and internet. However, since the method of analysis is the secondary mode, the method of analysis is the qualitative method, which means that it is more of explanatory theories has to do with using various reviews from other works relevant to the paper.</w:t>
      </w:r>
    </w:p>
    <w:p w14:paraId="6E673139" w14:textId="77777777" w:rsidR="00A05455" w:rsidRDefault="00A05455" w:rsidP="008D1A35">
      <w:pPr>
        <w:adjustRightInd w:val="0"/>
        <w:jc w:val="both"/>
        <w:rPr>
          <w:b/>
          <w:color w:val="000000" w:themeColor="text1"/>
          <w:sz w:val="24"/>
          <w:szCs w:val="24"/>
        </w:rPr>
      </w:pPr>
    </w:p>
    <w:p w14:paraId="2B9E54E0" w14:textId="07D83A64" w:rsidR="008D1A35" w:rsidRPr="0040709A" w:rsidRDefault="008D1A35" w:rsidP="008D1A35">
      <w:pPr>
        <w:adjustRightInd w:val="0"/>
        <w:jc w:val="both"/>
        <w:rPr>
          <w:b/>
          <w:color w:val="000000" w:themeColor="text1"/>
          <w:sz w:val="24"/>
          <w:szCs w:val="24"/>
        </w:rPr>
      </w:pPr>
      <w:r w:rsidRPr="0040709A">
        <w:rPr>
          <w:b/>
          <w:color w:val="000000" w:themeColor="text1"/>
          <w:sz w:val="24"/>
          <w:szCs w:val="24"/>
        </w:rPr>
        <w:t xml:space="preserve">Theoretical Framework </w:t>
      </w:r>
    </w:p>
    <w:p w14:paraId="742AD12A" w14:textId="77777777" w:rsidR="008D1A35" w:rsidRPr="0040709A" w:rsidRDefault="008D1A35" w:rsidP="00A05455">
      <w:pPr>
        <w:adjustRightInd w:val="0"/>
        <w:jc w:val="both"/>
        <w:rPr>
          <w:sz w:val="24"/>
          <w:szCs w:val="24"/>
        </w:rPr>
      </w:pPr>
      <w:r w:rsidRPr="0040709A">
        <w:rPr>
          <w:sz w:val="24"/>
          <w:szCs w:val="24"/>
        </w:rPr>
        <w:t xml:space="preserve">The paper adopts gratifications theory developed by </w:t>
      </w:r>
      <w:proofErr w:type="spellStart"/>
      <w:r w:rsidRPr="0040709A">
        <w:rPr>
          <w:sz w:val="24"/>
          <w:szCs w:val="24"/>
        </w:rPr>
        <w:t>Elihu</w:t>
      </w:r>
      <w:proofErr w:type="spellEnd"/>
      <w:r w:rsidRPr="0040709A">
        <w:rPr>
          <w:sz w:val="24"/>
          <w:szCs w:val="24"/>
        </w:rPr>
        <w:t xml:space="preserve"> Katz, Jay </w:t>
      </w:r>
      <w:proofErr w:type="spellStart"/>
      <w:r w:rsidRPr="0040709A">
        <w:rPr>
          <w:sz w:val="24"/>
          <w:szCs w:val="24"/>
        </w:rPr>
        <w:t>Blumler</w:t>
      </w:r>
      <w:proofErr w:type="spellEnd"/>
      <w:r w:rsidRPr="0040709A">
        <w:rPr>
          <w:sz w:val="24"/>
          <w:szCs w:val="24"/>
        </w:rPr>
        <w:t xml:space="preserve"> and Michael </w:t>
      </w:r>
      <w:proofErr w:type="spellStart"/>
      <w:r w:rsidRPr="0040709A">
        <w:rPr>
          <w:sz w:val="24"/>
          <w:szCs w:val="24"/>
        </w:rPr>
        <w:t>Gurevitch</w:t>
      </w:r>
      <w:proofErr w:type="spellEnd"/>
      <w:r w:rsidRPr="0040709A">
        <w:rPr>
          <w:sz w:val="24"/>
          <w:szCs w:val="24"/>
        </w:rPr>
        <w:t xml:space="preserve"> in 1974. The theory considers the audience as active, that is, they actively seek out specific media and content to achieve certain results or gratifications that satisfy their personal needs (Nayyar, 2007). Uses and Gratifications analysis shifts attention and focus from media production and transmission to media consumption. According to Folarin (2002), the central issue becomes, “who uses which content from which media under which conditions and for what reasons”. The theory seeks to explain the uses of media and the satisfactions derived from them in terms of the motives and self-perceived needs of audience members (</w:t>
      </w:r>
      <w:proofErr w:type="spellStart"/>
      <w:r w:rsidRPr="0040709A">
        <w:rPr>
          <w:sz w:val="24"/>
          <w:szCs w:val="24"/>
        </w:rPr>
        <w:t>McQuail</w:t>
      </w:r>
      <w:proofErr w:type="spellEnd"/>
      <w:r w:rsidRPr="0040709A">
        <w:rPr>
          <w:sz w:val="24"/>
          <w:szCs w:val="24"/>
        </w:rPr>
        <w:t xml:space="preserve">, 2005). It emphases the fact that the audience are not passive receivers of media contents, but that, “they actively influence the message” in that they “selectively choose, attend to, perceive and retain the media message on the basis of their needs, beliefs, </w:t>
      </w:r>
      <w:proofErr w:type="spellStart"/>
      <w:r w:rsidRPr="0040709A">
        <w:rPr>
          <w:sz w:val="24"/>
          <w:szCs w:val="24"/>
        </w:rPr>
        <w:t>etc</w:t>
      </w:r>
      <w:proofErr w:type="spellEnd"/>
      <w:r w:rsidRPr="0040709A">
        <w:rPr>
          <w:sz w:val="24"/>
          <w:szCs w:val="24"/>
        </w:rPr>
        <w:t>” (</w:t>
      </w:r>
      <w:proofErr w:type="spellStart"/>
      <w:r w:rsidRPr="0040709A">
        <w:rPr>
          <w:sz w:val="24"/>
          <w:szCs w:val="24"/>
        </w:rPr>
        <w:t>Anaeto</w:t>
      </w:r>
      <w:proofErr w:type="spellEnd"/>
      <w:r w:rsidRPr="0040709A">
        <w:rPr>
          <w:sz w:val="24"/>
          <w:szCs w:val="24"/>
        </w:rPr>
        <w:t xml:space="preserve"> et al, 2008). </w:t>
      </w:r>
    </w:p>
    <w:p w14:paraId="23137EC4" w14:textId="77777777" w:rsidR="00A05455" w:rsidRDefault="00A05455" w:rsidP="00A05455">
      <w:pPr>
        <w:adjustRightInd w:val="0"/>
        <w:jc w:val="both"/>
        <w:rPr>
          <w:sz w:val="24"/>
          <w:szCs w:val="24"/>
        </w:rPr>
      </w:pPr>
    </w:p>
    <w:p w14:paraId="29A73684" w14:textId="0D44CA59" w:rsidR="008D1A35" w:rsidRPr="0040709A" w:rsidRDefault="008D1A35" w:rsidP="00A05455">
      <w:pPr>
        <w:adjustRightInd w:val="0"/>
        <w:jc w:val="both"/>
        <w:rPr>
          <w:sz w:val="24"/>
          <w:szCs w:val="24"/>
        </w:rPr>
      </w:pPr>
      <w:r w:rsidRPr="0040709A">
        <w:rPr>
          <w:sz w:val="24"/>
          <w:szCs w:val="24"/>
        </w:rPr>
        <w:t>Media audiences usually derive gratifications from three different sources, namely, media content, media exposure and the social context of exposure (</w:t>
      </w:r>
      <w:proofErr w:type="spellStart"/>
      <w:r w:rsidRPr="0040709A">
        <w:rPr>
          <w:sz w:val="24"/>
          <w:szCs w:val="24"/>
        </w:rPr>
        <w:t>Blumler</w:t>
      </w:r>
      <w:proofErr w:type="spellEnd"/>
      <w:r w:rsidRPr="0040709A">
        <w:rPr>
          <w:sz w:val="24"/>
          <w:szCs w:val="24"/>
        </w:rPr>
        <w:t xml:space="preserve"> and Katz, 1974). However, Nayyar (2007), while citing Katz, </w:t>
      </w:r>
      <w:proofErr w:type="spellStart"/>
      <w:r w:rsidRPr="0040709A">
        <w:rPr>
          <w:sz w:val="24"/>
          <w:szCs w:val="24"/>
        </w:rPr>
        <w:t>Blumler</w:t>
      </w:r>
      <w:proofErr w:type="spellEnd"/>
      <w:r w:rsidRPr="0040709A">
        <w:rPr>
          <w:sz w:val="24"/>
          <w:szCs w:val="24"/>
        </w:rPr>
        <w:t xml:space="preserve"> and </w:t>
      </w:r>
      <w:proofErr w:type="spellStart"/>
      <w:r w:rsidRPr="0040709A">
        <w:rPr>
          <w:sz w:val="24"/>
          <w:szCs w:val="24"/>
        </w:rPr>
        <w:t>Gurevitch</w:t>
      </w:r>
      <w:proofErr w:type="spellEnd"/>
      <w:r w:rsidRPr="0040709A">
        <w:rPr>
          <w:sz w:val="24"/>
          <w:szCs w:val="24"/>
        </w:rPr>
        <w:t xml:space="preserve"> states that there are five basic assumptions guiding Uses and Gratifications theory. According to Nayyar, the theory assumes that:</w:t>
      </w:r>
    </w:p>
    <w:p w14:paraId="0EE31BFB" w14:textId="77777777" w:rsidR="008D1A35" w:rsidRPr="0040709A" w:rsidRDefault="008D1A35" w:rsidP="008D1A35">
      <w:pPr>
        <w:pStyle w:val="ListParagraph"/>
        <w:widowControl/>
        <w:numPr>
          <w:ilvl w:val="0"/>
          <w:numId w:val="43"/>
        </w:numPr>
        <w:adjustRightInd w:val="0"/>
        <w:contextualSpacing/>
        <w:rPr>
          <w:sz w:val="24"/>
          <w:szCs w:val="24"/>
        </w:rPr>
      </w:pPr>
      <w:r w:rsidRPr="0040709A">
        <w:rPr>
          <w:sz w:val="24"/>
          <w:szCs w:val="24"/>
        </w:rPr>
        <w:t>The audience is conceived as active.</w:t>
      </w:r>
    </w:p>
    <w:p w14:paraId="39B51E3D" w14:textId="77777777" w:rsidR="008D1A35" w:rsidRPr="0040709A" w:rsidRDefault="008D1A35" w:rsidP="008D1A35">
      <w:pPr>
        <w:pStyle w:val="ListParagraph"/>
        <w:widowControl/>
        <w:numPr>
          <w:ilvl w:val="0"/>
          <w:numId w:val="43"/>
        </w:numPr>
        <w:adjustRightInd w:val="0"/>
        <w:contextualSpacing/>
        <w:rPr>
          <w:sz w:val="24"/>
          <w:szCs w:val="24"/>
        </w:rPr>
      </w:pPr>
      <w:r w:rsidRPr="0040709A">
        <w:rPr>
          <w:sz w:val="24"/>
          <w:szCs w:val="24"/>
        </w:rPr>
        <w:t>Media choice and gratifications depend on the audience member, that is, people use the media to their advantage more often than the media use them.</w:t>
      </w:r>
    </w:p>
    <w:p w14:paraId="7455CA85" w14:textId="77777777" w:rsidR="008D1A35" w:rsidRPr="0040709A" w:rsidRDefault="008D1A35" w:rsidP="008D1A35">
      <w:pPr>
        <w:pStyle w:val="ListParagraph"/>
        <w:widowControl/>
        <w:numPr>
          <w:ilvl w:val="0"/>
          <w:numId w:val="43"/>
        </w:numPr>
        <w:adjustRightInd w:val="0"/>
        <w:contextualSpacing/>
        <w:rPr>
          <w:sz w:val="24"/>
          <w:szCs w:val="24"/>
        </w:rPr>
      </w:pPr>
      <w:r w:rsidRPr="0040709A">
        <w:rPr>
          <w:sz w:val="24"/>
          <w:szCs w:val="24"/>
        </w:rPr>
        <w:t>The media compete with other sources of need satisfaction especially face-to face communication.</w:t>
      </w:r>
    </w:p>
    <w:p w14:paraId="1A4751A5" w14:textId="77777777" w:rsidR="008D1A35" w:rsidRPr="0040709A" w:rsidRDefault="008D1A35" w:rsidP="008D1A35">
      <w:pPr>
        <w:pStyle w:val="ListParagraph"/>
        <w:widowControl/>
        <w:numPr>
          <w:ilvl w:val="0"/>
          <w:numId w:val="43"/>
        </w:numPr>
        <w:adjustRightInd w:val="0"/>
        <w:contextualSpacing/>
        <w:rPr>
          <w:sz w:val="24"/>
          <w:szCs w:val="24"/>
        </w:rPr>
      </w:pPr>
      <w:r w:rsidRPr="0040709A">
        <w:rPr>
          <w:sz w:val="24"/>
          <w:szCs w:val="24"/>
        </w:rPr>
        <w:t>Many of the goals media use can be derived from data supplied by the individual audience members themselves.</w:t>
      </w:r>
    </w:p>
    <w:p w14:paraId="3D13EE33" w14:textId="77777777" w:rsidR="008D1A35" w:rsidRPr="0040709A" w:rsidRDefault="008D1A35" w:rsidP="008D1A35">
      <w:pPr>
        <w:pStyle w:val="ListParagraph"/>
        <w:widowControl/>
        <w:numPr>
          <w:ilvl w:val="0"/>
          <w:numId w:val="43"/>
        </w:numPr>
        <w:adjustRightInd w:val="0"/>
        <w:contextualSpacing/>
        <w:rPr>
          <w:sz w:val="24"/>
          <w:szCs w:val="24"/>
        </w:rPr>
      </w:pPr>
      <w:r w:rsidRPr="0040709A">
        <w:rPr>
          <w:sz w:val="24"/>
          <w:szCs w:val="24"/>
        </w:rPr>
        <w:t>It is the individual audience member that makes the decision to view the media based on the value placed on such media.</w:t>
      </w:r>
    </w:p>
    <w:p w14:paraId="2CB3ABBE" w14:textId="77777777" w:rsidR="00A05455" w:rsidRDefault="00A05455" w:rsidP="00A05455">
      <w:pPr>
        <w:adjustRightInd w:val="0"/>
        <w:jc w:val="both"/>
        <w:rPr>
          <w:sz w:val="24"/>
          <w:szCs w:val="24"/>
        </w:rPr>
      </w:pPr>
    </w:p>
    <w:p w14:paraId="40A5EA67" w14:textId="3DF2F527" w:rsidR="008D1A35" w:rsidRPr="0040709A" w:rsidRDefault="008D1A35" w:rsidP="00A05455">
      <w:pPr>
        <w:adjustRightInd w:val="0"/>
        <w:jc w:val="both"/>
        <w:rPr>
          <w:sz w:val="24"/>
          <w:szCs w:val="24"/>
        </w:rPr>
      </w:pPr>
      <w:r w:rsidRPr="0040709A">
        <w:rPr>
          <w:sz w:val="24"/>
          <w:szCs w:val="24"/>
        </w:rPr>
        <w:t>The underlying presupposition is that, media users selectively engage media that possess the features or characteristics that can meet or satisfy their needs at that point in time. Thus, it is not the pervasiveness or popularity of the medium or media that matters but the relevance and utility of the medium/media to the user. The theory stresses the consumption utility of media rather than the transmission capability.</w:t>
      </w:r>
    </w:p>
    <w:p w14:paraId="69E4740C" w14:textId="77777777" w:rsidR="00A05455" w:rsidRDefault="00A05455" w:rsidP="00A05455">
      <w:pPr>
        <w:adjustRightInd w:val="0"/>
        <w:jc w:val="both"/>
        <w:rPr>
          <w:sz w:val="24"/>
          <w:szCs w:val="24"/>
        </w:rPr>
      </w:pPr>
    </w:p>
    <w:p w14:paraId="7A5DA689" w14:textId="77777777" w:rsidR="00A05455" w:rsidRDefault="008D1A35" w:rsidP="00A05455">
      <w:pPr>
        <w:adjustRightInd w:val="0"/>
        <w:jc w:val="both"/>
        <w:rPr>
          <w:sz w:val="24"/>
          <w:szCs w:val="24"/>
        </w:rPr>
      </w:pPr>
      <w:r w:rsidRPr="0040709A">
        <w:rPr>
          <w:sz w:val="24"/>
          <w:szCs w:val="24"/>
        </w:rPr>
        <w:t xml:space="preserve">Relating this to the study, Nigeria citizens are deriving satisfaction from the abundance of information about the politics around them on social media; this has made the attention of the people to be directed to how to maximize the level of useful information getting through social media for their active involvement in political decision making process. Thus, people use social media for different purposes, depending on what gives them fulfilment, but of recent, the interest is on political matters. People use social media to disseminate, aggregate, assimilate and articulate political information. In addition, political conversations has gotten more </w:t>
      </w:r>
    </w:p>
    <w:p w14:paraId="00041447" w14:textId="77777777" w:rsidR="00A05455" w:rsidRDefault="00A05455" w:rsidP="00A05455">
      <w:pPr>
        <w:adjustRightInd w:val="0"/>
        <w:jc w:val="both"/>
        <w:rPr>
          <w:sz w:val="24"/>
          <w:szCs w:val="24"/>
        </w:rPr>
      </w:pPr>
    </w:p>
    <w:p w14:paraId="381E3D05" w14:textId="75CACC14" w:rsidR="008D1A35" w:rsidRPr="0040709A" w:rsidRDefault="008D1A35" w:rsidP="00A05455">
      <w:pPr>
        <w:adjustRightInd w:val="0"/>
        <w:jc w:val="both"/>
        <w:rPr>
          <w:sz w:val="24"/>
          <w:szCs w:val="24"/>
        </w:rPr>
      </w:pPr>
      <w:r w:rsidRPr="0040709A">
        <w:rPr>
          <w:sz w:val="24"/>
          <w:szCs w:val="24"/>
        </w:rPr>
        <w:t xml:space="preserve">attention on social media, like the mobilization and sensitization of the online citizens toward political engagement. All these usages of social media for personal satisfaction of the user have increased the level of political participation. </w:t>
      </w:r>
    </w:p>
    <w:p w14:paraId="5D78E076" w14:textId="77777777" w:rsidR="00A05455" w:rsidRDefault="00A05455" w:rsidP="008D1A35">
      <w:pPr>
        <w:adjustRightInd w:val="0"/>
        <w:jc w:val="both"/>
        <w:rPr>
          <w:b/>
          <w:bCs/>
          <w:sz w:val="24"/>
          <w:szCs w:val="24"/>
        </w:rPr>
      </w:pPr>
    </w:p>
    <w:p w14:paraId="7B17CD38" w14:textId="378AA8C2" w:rsidR="008D1A35" w:rsidRPr="0040709A" w:rsidRDefault="008D1A35" w:rsidP="008D1A35">
      <w:pPr>
        <w:adjustRightInd w:val="0"/>
        <w:jc w:val="both"/>
        <w:rPr>
          <w:b/>
          <w:bCs/>
          <w:sz w:val="24"/>
          <w:szCs w:val="24"/>
        </w:rPr>
      </w:pPr>
      <w:r w:rsidRPr="0040709A">
        <w:rPr>
          <w:b/>
          <w:bCs/>
          <w:sz w:val="24"/>
          <w:szCs w:val="24"/>
        </w:rPr>
        <w:t>Social Media and Youth Political Participation</w:t>
      </w:r>
    </w:p>
    <w:p w14:paraId="5B28C678" w14:textId="77777777" w:rsidR="008D1A35" w:rsidRPr="0040709A" w:rsidRDefault="008D1A35" w:rsidP="00A05455">
      <w:pPr>
        <w:jc w:val="both"/>
        <w:rPr>
          <w:sz w:val="24"/>
          <w:szCs w:val="24"/>
        </w:rPr>
      </w:pPr>
      <w:r w:rsidRPr="0040709A">
        <w:rPr>
          <w:sz w:val="24"/>
          <w:szCs w:val="24"/>
        </w:rPr>
        <w:t xml:space="preserve">According to </w:t>
      </w:r>
      <w:proofErr w:type="spellStart"/>
      <w:r w:rsidRPr="0040709A">
        <w:rPr>
          <w:sz w:val="24"/>
          <w:szCs w:val="24"/>
        </w:rPr>
        <w:t>SuomenToivo</w:t>
      </w:r>
      <w:proofErr w:type="spellEnd"/>
      <w:r w:rsidRPr="0040709A">
        <w:rPr>
          <w:sz w:val="24"/>
          <w:szCs w:val="24"/>
        </w:rPr>
        <w:t>–Think Tank (2012), social media are new information network and information technology using a form of interactive communication skills, where users produce the content of information and interpersonal relationships are established and maintained in the process. A typical social media services could be content sharing, web communities, or an Internet forum (</w:t>
      </w:r>
      <w:proofErr w:type="spellStart"/>
      <w:r w:rsidRPr="0040709A">
        <w:rPr>
          <w:sz w:val="24"/>
          <w:szCs w:val="24"/>
        </w:rPr>
        <w:t>Sanastokeskus</w:t>
      </w:r>
      <w:proofErr w:type="spellEnd"/>
      <w:r w:rsidRPr="0040709A">
        <w:rPr>
          <w:sz w:val="24"/>
          <w:szCs w:val="24"/>
        </w:rPr>
        <w:t>, 2010).</w:t>
      </w:r>
    </w:p>
    <w:p w14:paraId="3ECB5885" w14:textId="77777777" w:rsidR="00A05455" w:rsidRDefault="00A05455" w:rsidP="00A05455">
      <w:pPr>
        <w:jc w:val="both"/>
        <w:rPr>
          <w:sz w:val="24"/>
          <w:szCs w:val="24"/>
        </w:rPr>
      </w:pPr>
    </w:p>
    <w:p w14:paraId="4652BD70" w14:textId="0147E93C" w:rsidR="008D1A35" w:rsidRPr="0040709A" w:rsidRDefault="008D1A35" w:rsidP="00A05455">
      <w:pPr>
        <w:jc w:val="both"/>
        <w:rPr>
          <w:sz w:val="24"/>
          <w:szCs w:val="24"/>
        </w:rPr>
      </w:pPr>
      <w:r w:rsidRPr="0040709A">
        <w:rPr>
          <w:sz w:val="24"/>
          <w:szCs w:val="24"/>
        </w:rPr>
        <w:t xml:space="preserve">Boyd and Ellison (2007) defined the social networking sites as the “web-based services that allow individuals to (a) construct a public or semi-public profile within a bounded system, (b) articulate a list of other users with whom they share a connection with, and (c) view and traverse their list of connections and those made by others within the system” (Boyd and </w:t>
      </w:r>
      <w:proofErr w:type="spellStart"/>
      <w:r w:rsidRPr="0040709A">
        <w:rPr>
          <w:sz w:val="24"/>
          <w:szCs w:val="24"/>
        </w:rPr>
        <w:t>Ellision</w:t>
      </w:r>
      <w:proofErr w:type="spellEnd"/>
      <w:r w:rsidRPr="0040709A">
        <w:rPr>
          <w:sz w:val="24"/>
          <w:szCs w:val="24"/>
        </w:rPr>
        <w:t xml:space="preserve">, 2007).  Any information that emanated from a member of the forum might become topical and even spread beyond where it was first discussed. Typical examples of social media include Facebook, Twitter, </w:t>
      </w:r>
      <w:proofErr w:type="spellStart"/>
      <w:r w:rsidRPr="0040709A">
        <w:rPr>
          <w:sz w:val="24"/>
          <w:szCs w:val="24"/>
        </w:rPr>
        <w:t>Youtube</w:t>
      </w:r>
      <w:proofErr w:type="spellEnd"/>
      <w:r w:rsidRPr="0040709A">
        <w:rPr>
          <w:sz w:val="24"/>
          <w:szCs w:val="24"/>
        </w:rPr>
        <w:t xml:space="preserve">, Google+, </w:t>
      </w:r>
      <w:proofErr w:type="spellStart"/>
      <w:r w:rsidRPr="0040709A">
        <w:rPr>
          <w:sz w:val="24"/>
          <w:szCs w:val="24"/>
        </w:rPr>
        <w:t>MySpace</w:t>
      </w:r>
      <w:proofErr w:type="spellEnd"/>
      <w:r w:rsidRPr="0040709A">
        <w:rPr>
          <w:sz w:val="24"/>
          <w:szCs w:val="24"/>
        </w:rPr>
        <w:t xml:space="preserve">, Skype, Instagram, </w:t>
      </w:r>
      <w:proofErr w:type="spellStart"/>
      <w:r w:rsidRPr="0040709A">
        <w:rPr>
          <w:sz w:val="24"/>
          <w:szCs w:val="24"/>
        </w:rPr>
        <w:t>Flipagram</w:t>
      </w:r>
      <w:proofErr w:type="spellEnd"/>
      <w:r w:rsidRPr="0040709A">
        <w:rPr>
          <w:sz w:val="24"/>
          <w:szCs w:val="24"/>
        </w:rPr>
        <w:t xml:space="preserve">, and Hi5. All these sites and applications have interactive options that facilitate broadcasting and rebroadcasting of information. Aside from these websites, these are also applications that people are even more accessible to on smartphones and androids. The applications include: BBM on which there are BBM channels, where news and other information are created, broadcasted, and even modified. There is also WhatsApp application that facilitates the formulation and dissemination of information. Others are </w:t>
      </w:r>
      <w:proofErr w:type="spellStart"/>
      <w:r w:rsidRPr="0040709A">
        <w:rPr>
          <w:sz w:val="24"/>
          <w:szCs w:val="24"/>
        </w:rPr>
        <w:t>Nimbuzz</w:t>
      </w:r>
      <w:proofErr w:type="spellEnd"/>
      <w:r w:rsidRPr="0040709A">
        <w:rPr>
          <w:sz w:val="24"/>
          <w:szCs w:val="24"/>
        </w:rPr>
        <w:t xml:space="preserve"> and 2go. They are not just for news, but are also for gossips and </w:t>
      </w:r>
      <w:proofErr w:type="spellStart"/>
      <w:r w:rsidRPr="0040709A">
        <w:rPr>
          <w:sz w:val="24"/>
          <w:szCs w:val="24"/>
        </w:rPr>
        <w:t>rumours</w:t>
      </w:r>
      <w:proofErr w:type="spellEnd"/>
      <w:r w:rsidRPr="0040709A">
        <w:rPr>
          <w:sz w:val="24"/>
          <w:szCs w:val="24"/>
        </w:rPr>
        <w:t xml:space="preserve">. In so many cases on social media, what started out as </w:t>
      </w:r>
      <w:proofErr w:type="spellStart"/>
      <w:r w:rsidRPr="0040709A">
        <w:rPr>
          <w:sz w:val="24"/>
          <w:szCs w:val="24"/>
        </w:rPr>
        <w:t>rumours</w:t>
      </w:r>
      <w:proofErr w:type="spellEnd"/>
      <w:r w:rsidRPr="0040709A">
        <w:rPr>
          <w:sz w:val="24"/>
          <w:szCs w:val="24"/>
        </w:rPr>
        <w:t xml:space="preserve">, gossip, or even speculation that are reproduced and rebroadcasted as real, even though it was fake ab-initio. This particular problem emanates from the user-to-user interaction found on social media and distinguishes from the traditional media. In social media, the gate keeping role of traditional media is eliminated. </w:t>
      </w:r>
    </w:p>
    <w:p w14:paraId="00B4912D" w14:textId="77777777" w:rsidR="00A05455" w:rsidRDefault="00A05455" w:rsidP="00A05455">
      <w:pPr>
        <w:jc w:val="both"/>
        <w:rPr>
          <w:sz w:val="24"/>
          <w:szCs w:val="24"/>
        </w:rPr>
      </w:pPr>
    </w:p>
    <w:p w14:paraId="6F3A5557" w14:textId="31220207" w:rsidR="008D1A35" w:rsidRPr="0040709A" w:rsidRDefault="008D1A35" w:rsidP="00A05455">
      <w:pPr>
        <w:jc w:val="both"/>
        <w:rPr>
          <w:sz w:val="24"/>
          <w:szCs w:val="24"/>
        </w:rPr>
      </w:pPr>
      <w:r w:rsidRPr="0040709A">
        <w:rPr>
          <w:sz w:val="24"/>
          <w:szCs w:val="24"/>
        </w:rPr>
        <w:t xml:space="preserve">A good example of social media that always promotes exchange of messages between peoples across the globe is Facebook.  Facebook was created in 2004 by a student a called Mark Zuckerberg, his mission was to be able bring peoples together from different backgrounds and encourage what he called interaction (Facebook, 2010).  There are over 1 billion users in the world with estimated population of 6.8 billion; this means that about 2 out of 14 people have Facebook account.  </w:t>
      </w:r>
    </w:p>
    <w:p w14:paraId="5F56DC04" w14:textId="77777777" w:rsidR="00A05455" w:rsidRDefault="00A05455" w:rsidP="00A05455">
      <w:pPr>
        <w:jc w:val="both"/>
        <w:rPr>
          <w:sz w:val="24"/>
          <w:szCs w:val="24"/>
        </w:rPr>
      </w:pPr>
    </w:p>
    <w:p w14:paraId="2BE8DAC6" w14:textId="2A321B87" w:rsidR="008D1A35" w:rsidRPr="0040709A" w:rsidRDefault="008D1A35" w:rsidP="00A05455">
      <w:pPr>
        <w:jc w:val="both"/>
        <w:rPr>
          <w:sz w:val="24"/>
          <w:szCs w:val="24"/>
        </w:rPr>
      </w:pPr>
      <w:r w:rsidRPr="0040709A">
        <w:rPr>
          <w:sz w:val="24"/>
          <w:szCs w:val="24"/>
        </w:rPr>
        <w:t>One tangible impact that social media has had on the intercultural dialogue is that it provides a common medium for exchanging every sort of messages, and also, many people around the world can likewise use the Internet to communicate, collaborate and integrate.  There are more than 70 translations on the site, and about 70% of users are outside the United State (Facebook, 2010).  According to Mark Zuckerberg himself, “If Facebook were to be a country, it would be the 6th most populated country in the whole world.” (Facebook, 2010), but today, in 2016, Facebook is the 3</w:t>
      </w:r>
      <w:r w:rsidRPr="0040709A">
        <w:rPr>
          <w:sz w:val="24"/>
          <w:szCs w:val="24"/>
          <w:vertAlign w:val="superscript"/>
        </w:rPr>
        <w:t>rd</w:t>
      </w:r>
      <w:r w:rsidRPr="0040709A">
        <w:rPr>
          <w:sz w:val="24"/>
          <w:szCs w:val="24"/>
        </w:rPr>
        <w:t xml:space="preserve"> most populated country with 1.72 billion users.  This social networking among numerous countries enriches social living through ignoring the factors of distance. Social media facilitates bringing people together with different backgrounds and also encourages interaction.  </w:t>
      </w:r>
    </w:p>
    <w:p w14:paraId="0DC120FD" w14:textId="77777777" w:rsidR="00A05455" w:rsidRDefault="00A05455" w:rsidP="00A05455">
      <w:pPr>
        <w:jc w:val="both"/>
        <w:rPr>
          <w:sz w:val="24"/>
          <w:szCs w:val="24"/>
        </w:rPr>
      </w:pPr>
    </w:p>
    <w:p w14:paraId="42A13E88" w14:textId="77777777" w:rsidR="00A05455" w:rsidRDefault="00A05455" w:rsidP="00A05455">
      <w:pPr>
        <w:jc w:val="both"/>
        <w:rPr>
          <w:sz w:val="24"/>
          <w:szCs w:val="24"/>
        </w:rPr>
      </w:pPr>
    </w:p>
    <w:p w14:paraId="01FFA2ED" w14:textId="77777777" w:rsidR="00A05455" w:rsidRDefault="00A05455" w:rsidP="00A05455">
      <w:pPr>
        <w:jc w:val="both"/>
        <w:rPr>
          <w:sz w:val="24"/>
          <w:szCs w:val="24"/>
        </w:rPr>
      </w:pPr>
    </w:p>
    <w:p w14:paraId="1F1DB4A0" w14:textId="3EE8BF4C" w:rsidR="008D1A35" w:rsidRPr="0040709A" w:rsidRDefault="008D1A35" w:rsidP="00A05455">
      <w:pPr>
        <w:jc w:val="both"/>
        <w:rPr>
          <w:sz w:val="24"/>
          <w:szCs w:val="24"/>
        </w:rPr>
      </w:pPr>
      <w:r w:rsidRPr="0040709A">
        <w:rPr>
          <w:sz w:val="24"/>
          <w:szCs w:val="24"/>
        </w:rPr>
        <w:t xml:space="preserve">YouTube is known as a video-sharing website that began in the year 2005, it allows individuals to interact with the larger global community by viewing and sharing different user generated video contents (Georgetown University, 2010).  Just because so many videos are shared by people around the universe, traditional stereotype of groups of people begins to decline with availability of wider information.  Peoples have opportunity to express themselves through comments on videos and also participate in discussions and conferences.  Numbers of people have used the YouTube, and this innovation is seen to have “became a driving force for change around the world” (Ostrow, 2010). </w:t>
      </w:r>
    </w:p>
    <w:p w14:paraId="4CDF1490" w14:textId="77777777" w:rsidR="00A05455" w:rsidRDefault="00A05455" w:rsidP="00A05455">
      <w:pPr>
        <w:jc w:val="both"/>
        <w:rPr>
          <w:sz w:val="24"/>
          <w:szCs w:val="24"/>
        </w:rPr>
      </w:pPr>
    </w:p>
    <w:p w14:paraId="51A717AB" w14:textId="471A092E" w:rsidR="008D1A35" w:rsidRPr="0040709A" w:rsidRDefault="008D1A35" w:rsidP="00A05455">
      <w:pPr>
        <w:jc w:val="both"/>
        <w:rPr>
          <w:sz w:val="24"/>
          <w:szCs w:val="24"/>
        </w:rPr>
      </w:pPr>
      <w:r w:rsidRPr="0040709A">
        <w:rPr>
          <w:sz w:val="24"/>
          <w:szCs w:val="24"/>
        </w:rPr>
        <w:t xml:space="preserve">YouTube has above 78 million users with over 150,000 videos uploaded on daily basis (Lake, 2009).  Many companies around the world use videos to promote their business to the people of other countries.  These strategies provide businesses opportunities to market their services or products to potential customers or consumers spanning across long distances.  Regards to the worldwide current events, people upload many videos to the Internet for the purpose of entertainment, persuasion or information.  Some of the videos instigate controversy, and the people across the world can voice their opinions on the trending issue, this may contradict societal stereotypes and norms. </w:t>
      </w:r>
    </w:p>
    <w:p w14:paraId="09A2CD10" w14:textId="77777777" w:rsidR="00A05455" w:rsidRDefault="00A05455" w:rsidP="00A05455">
      <w:pPr>
        <w:jc w:val="both"/>
        <w:rPr>
          <w:sz w:val="24"/>
          <w:szCs w:val="24"/>
        </w:rPr>
      </w:pPr>
    </w:p>
    <w:p w14:paraId="1243E825" w14:textId="2524A38B" w:rsidR="008D1A35" w:rsidRPr="0040709A" w:rsidRDefault="008D1A35" w:rsidP="00A05455">
      <w:pPr>
        <w:jc w:val="both"/>
        <w:rPr>
          <w:sz w:val="24"/>
          <w:szCs w:val="24"/>
        </w:rPr>
      </w:pPr>
      <w:r w:rsidRPr="0040709A">
        <w:rPr>
          <w:sz w:val="24"/>
          <w:szCs w:val="24"/>
        </w:rPr>
        <w:t xml:space="preserve">Twitter is another form of social media that allowed people to effectively communicate information through the micro blogging.  People use this micro blogging to “talk about their daily activities and also to seek or share information” (Java, Song, </w:t>
      </w:r>
      <w:proofErr w:type="spellStart"/>
      <w:r w:rsidRPr="0040709A">
        <w:rPr>
          <w:sz w:val="24"/>
          <w:szCs w:val="24"/>
        </w:rPr>
        <w:t>Finin</w:t>
      </w:r>
      <w:proofErr w:type="spellEnd"/>
      <w:r w:rsidRPr="0040709A">
        <w:rPr>
          <w:sz w:val="24"/>
          <w:szCs w:val="24"/>
        </w:rPr>
        <w:t xml:space="preserve">, Tseng, 2007).  Twitter is social-networking site created in the year 2006 to relay real time information to its users.  The platform was greatly inspired by creator Tim Dorsey’s introduction of SMS-based concept that allowed members of his then company, </w:t>
      </w:r>
      <w:proofErr w:type="spellStart"/>
      <w:r w:rsidRPr="0040709A">
        <w:rPr>
          <w:sz w:val="24"/>
          <w:szCs w:val="24"/>
        </w:rPr>
        <w:t>Odeo</w:t>
      </w:r>
      <w:proofErr w:type="spellEnd"/>
      <w:r w:rsidRPr="0040709A">
        <w:rPr>
          <w:sz w:val="24"/>
          <w:szCs w:val="24"/>
        </w:rPr>
        <w:t>, to keep tabs on one another within the company. The name ‘Twitter’ is used to describe a very short burst of inconsequential information. Many people follow their friends, celebrities, and musicians on this peculiar site in which they feel they connected and also develop acceptance.</w:t>
      </w:r>
    </w:p>
    <w:p w14:paraId="621716D2" w14:textId="77777777" w:rsidR="00A05455" w:rsidRDefault="00A05455" w:rsidP="008D1A35">
      <w:pPr>
        <w:jc w:val="both"/>
        <w:rPr>
          <w:sz w:val="24"/>
          <w:szCs w:val="24"/>
        </w:rPr>
      </w:pPr>
    </w:p>
    <w:p w14:paraId="522D91EE" w14:textId="45A18FD1" w:rsidR="008D1A35" w:rsidRPr="0040709A" w:rsidRDefault="008D1A35" w:rsidP="008D1A35">
      <w:pPr>
        <w:jc w:val="both"/>
        <w:rPr>
          <w:sz w:val="24"/>
          <w:szCs w:val="24"/>
        </w:rPr>
      </w:pPr>
      <w:r w:rsidRPr="0040709A">
        <w:rPr>
          <w:sz w:val="24"/>
          <w:szCs w:val="24"/>
        </w:rPr>
        <w:t xml:space="preserve">Finally, the iPhone is another device introduced by Apple in 2007, it combined the function of a mobile phone, instant messenger and MP3 player (Nowak, 2008).  The iPhone combined new innovative attributes, such as touch screen and the wireless Internet access, and also, it encompasses different type of applications that include YouTube, Facebook and Twitter.  People can also use the iPhone to connect with others on various social media sites in a convenient but accessible manner, they can as well as interact on the Internet without being together face-to-face. </w:t>
      </w:r>
    </w:p>
    <w:p w14:paraId="0AC6905C" w14:textId="77777777" w:rsidR="00A05455" w:rsidRDefault="00A05455" w:rsidP="00A05455">
      <w:pPr>
        <w:jc w:val="both"/>
        <w:rPr>
          <w:sz w:val="24"/>
          <w:szCs w:val="24"/>
        </w:rPr>
      </w:pPr>
    </w:p>
    <w:p w14:paraId="39444408" w14:textId="2AD36496" w:rsidR="008D1A35" w:rsidRPr="0040709A" w:rsidRDefault="008D1A35" w:rsidP="00A05455">
      <w:pPr>
        <w:jc w:val="both"/>
        <w:rPr>
          <w:sz w:val="24"/>
          <w:szCs w:val="24"/>
        </w:rPr>
      </w:pPr>
      <w:r w:rsidRPr="0040709A">
        <w:rPr>
          <w:sz w:val="24"/>
          <w:szCs w:val="24"/>
        </w:rPr>
        <w:t xml:space="preserve">Intercultural dialogue is very critical today in our globalized world, where different types of cultures encounter each other on daily basis, especially, through the social media such as Facebook, YouTube, Twitter, and the iPhone.  Violence and turmoil would exist unless people actively and eagerly promote intercultural dialogue and communication competences to achieve harmony and understanding in the world.  </w:t>
      </w:r>
    </w:p>
    <w:p w14:paraId="31C44D41" w14:textId="77777777" w:rsidR="00A05455" w:rsidRDefault="00A05455" w:rsidP="008D1A35">
      <w:pPr>
        <w:jc w:val="both"/>
        <w:rPr>
          <w:sz w:val="24"/>
          <w:szCs w:val="24"/>
        </w:rPr>
      </w:pPr>
    </w:p>
    <w:p w14:paraId="3F7A3208" w14:textId="77777777" w:rsidR="00A05455" w:rsidRDefault="008D1A35" w:rsidP="008D1A35">
      <w:pPr>
        <w:jc w:val="both"/>
        <w:rPr>
          <w:sz w:val="24"/>
          <w:szCs w:val="24"/>
        </w:rPr>
      </w:pPr>
      <w:r w:rsidRPr="0040709A">
        <w:rPr>
          <w:sz w:val="24"/>
          <w:szCs w:val="24"/>
        </w:rPr>
        <w:t xml:space="preserve">Social media provides a place where people across the globe can easily stay in touch, feel closer and also more connected regardless of distance that separates them from </w:t>
      </w:r>
      <w:proofErr w:type="spellStart"/>
      <w:r w:rsidRPr="0040709A">
        <w:rPr>
          <w:sz w:val="24"/>
          <w:szCs w:val="24"/>
        </w:rPr>
        <w:t>on e</w:t>
      </w:r>
      <w:proofErr w:type="spellEnd"/>
      <w:r w:rsidRPr="0040709A">
        <w:rPr>
          <w:sz w:val="24"/>
          <w:szCs w:val="24"/>
        </w:rPr>
        <w:t xml:space="preserve"> another.  New social media sites have been rapidly spread across the world and gaining momentum in today’s society.  While making provision for a common way of linking people together through knowledge, attitudes and behaviors, a sense of belonging to greater social network coverage other than one’s own local community is effectively and swiftly created. This Internet exemplifies such a significant route in connecting to a diversified people, places, cultures and </w:t>
      </w:r>
    </w:p>
    <w:p w14:paraId="5EC207C2" w14:textId="77777777" w:rsidR="00A05455" w:rsidRDefault="00A05455" w:rsidP="008D1A35">
      <w:pPr>
        <w:jc w:val="both"/>
        <w:rPr>
          <w:sz w:val="24"/>
          <w:szCs w:val="24"/>
        </w:rPr>
      </w:pPr>
    </w:p>
    <w:p w14:paraId="0AF2C851" w14:textId="4DDE286F" w:rsidR="008D1A35" w:rsidRPr="0040709A" w:rsidRDefault="008D1A35" w:rsidP="008D1A35">
      <w:pPr>
        <w:jc w:val="both"/>
        <w:rPr>
          <w:sz w:val="24"/>
          <w:szCs w:val="24"/>
        </w:rPr>
      </w:pPr>
      <w:r w:rsidRPr="0040709A">
        <w:rPr>
          <w:sz w:val="24"/>
          <w:szCs w:val="24"/>
        </w:rPr>
        <w:t>ideas.  New social media sites have provided various ways in which people can easily communicate and interact with others across the globe without being restricted by the limitation of time and space.</w:t>
      </w:r>
    </w:p>
    <w:p w14:paraId="13C6AE9B" w14:textId="77777777" w:rsidR="00A05455" w:rsidRDefault="00A05455" w:rsidP="00A05455">
      <w:pPr>
        <w:pStyle w:val="Default"/>
        <w:jc w:val="both"/>
        <w:rPr>
          <w:color w:val="auto"/>
        </w:rPr>
      </w:pPr>
    </w:p>
    <w:p w14:paraId="1EFB8400" w14:textId="54B08AB9" w:rsidR="008D1A35" w:rsidRPr="0040709A" w:rsidRDefault="008D1A35" w:rsidP="00A05455">
      <w:pPr>
        <w:pStyle w:val="Default"/>
        <w:jc w:val="both"/>
        <w:rPr>
          <w:color w:val="auto"/>
        </w:rPr>
      </w:pPr>
      <w:r w:rsidRPr="0040709A">
        <w:rPr>
          <w:color w:val="auto"/>
        </w:rPr>
        <w:t xml:space="preserve">In social media, there are 5 major features that are easy to identify. According to </w:t>
      </w:r>
      <w:proofErr w:type="spellStart"/>
      <w:r w:rsidRPr="0040709A">
        <w:rPr>
          <w:color w:val="auto"/>
        </w:rPr>
        <w:t>SuomenToivo</w:t>
      </w:r>
      <w:proofErr w:type="spellEnd"/>
      <w:r w:rsidRPr="0040709A">
        <w:rPr>
          <w:color w:val="auto"/>
        </w:rPr>
        <w:t>- Think Tank (2012), the features are social networking and social interaction, participation, the use of social providers, openness, and collaboration. These features are linked to the six classifications of social media postulated by the same author. There classifications are: Social Networks (Facebook, Google+, Myspace, LinkedIn); Media Products Community (</w:t>
      </w:r>
      <w:proofErr w:type="spellStart"/>
      <w:r w:rsidRPr="0040709A">
        <w:rPr>
          <w:color w:val="auto"/>
        </w:rPr>
        <w:t>Youtube</w:t>
      </w:r>
      <w:proofErr w:type="spellEnd"/>
      <w:r w:rsidRPr="0040709A">
        <w:rPr>
          <w:color w:val="auto"/>
        </w:rPr>
        <w:t xml:space="preserve">, Flickr, </w:t>
      </w:r>
      <w:proofErr w:type="spellStart"/>
      <w:r w:rsidRPr="0040709A">
        <w:rPr>
          <w:color w:val="auto"/>
        </w:rPr>
        <w:t>Slideshare</w:t>
      </w:r>
      <w:proofErr w:type="spellEnd"/>
      <w:r w:rsidRPr="0040709A">
        <w:rPr>
          <w:color w:val="auto"/>
        </w:rPr>
        <w:t>); Blog Services (</w:t>
      </w:r>
      <w:proofErr w:type="spellStart"/>
      <w:r w:rsidRPr="0040709A">
        <w:rPr>
          <w:color w:val="auto"/>
        </w:rPr>
        <w:t>wordpress</w:t>
      </w:r>
      <w:proofErr w:type="spellEnd"/>
      <w:r w:rsidRPr="0040709A">
        <w:rPr>
          <w:color w:val="auto"/>
        </w:rPr>
        <w:t xml:space="preserve">, blogger, Twitter); Information Community (Wikipedia and </w:t>
      </w:r>
      <w:proofErr w:type="spellStart"/>
      <w:r w:rsidRPr="0040709A">
        <w:rPr>
          <w:color w:val="auto"/>
        </w:rPr>
        <w:t>Wikispaces</w:t>
      </w:r>
      <w:proofErr w:type="spellEnd"/>
      <w:r w:rsidRPr="0040709A">
        <w:rPr>
          <w:color w:val="auto"/>
        </w:rPr>
        <w:t xml:space="preserve">), which is also referred to as Collaborative Project (Policy and Legal Advocacy Centre, 2012); Virtual Community also called Virtual Game Worlds PLAC (2012) includes Second Life and World of Warcraft; and Link Sharing Services (Digg and </w:t>
      </w:r>
      <w:proofErr w:type="spellStart"/>
      <w:r w:rsidRPr="0040709A">
        <w:rPr>
          <w:color w:val="auto"/>
        </w:rPr>
        <w:t>Diigo</w:t>
      </w:r>
      <w:proofErr w:type="spellEnd"/>
      <w:r w:rsidRPr="0040709A">
        <w:rPr>
          <w:color w:val="auto"/>
        </w:rPr>
        <w:t xml:space="preserve">). The social media is a body of packages that users would find attractive and even hard to do without. </w:t>
      </w:r>
    </w:p>
    <w:p w14:paraId="54CEFCB3" w14:textId="77777777" w:rsidR="00A05455" w:rsidRDefault="00A05455" w:rsidP="00A05455">
      <w:pPr>
        <w:adjustRightInd w:val="0"/>
        <w:jc w:val="both"/>
        <w:rPr>
          <w:sz w:val="24"/>
          <w:szCs w:val="24"/>
        </w:rPr>
      </w:pPr>
    </w:p>
    <w:p w14:paraId="3203ACCC" w14:textId="48252A27" w:rsidR="008D1A35" w:rsidRPr="0040709A" w:rsidRDefault="008D1A35" w:rsidP="00A05455">
      <w:pPr>
        <w:adjustRightInd w:val="0"/>
        <w:jc w:val="both"/>
        <w:rPr>
          <w:sz w:val="24"/>
          <w:szCs w:val="24"/>
        </w:rPr>
      </w:pPr>
      <w:r w:rsidRPr="0040709A">
        <w:rPr>
          <w:sz w:val="24"/>
          <w:szCs w:val="24"/>
        </w:rPr>
        <w:t>Putnam’s (2010) argument that political participation is declining due to a reduction in civic engagement (both political and non-political) implies negative consequences for the health of a representative democracy. Recent research indicates that interaction through the Internet can replace some of these lost forms of civic engagement (Krueger, 2012), although there has been a debate about the nature of that effect (Han, 2018). However, the evidence indicates that Internet use has provided an additional channel for citizens to engage politically with each other and their government.</w:t>
      </w:r>
    </w:p>
    <w:p w14:paraId="45DD97C3" w14:textId="77777777" w:rsidR="00A05455" w:rsidRDefault="00A05455" w:rsidP="008D1A35">
      <w:pPr>
        <w:jc w:val="both"/>
        <w:rPr>
          <w:b/>
          <w:sz w:val="24"/>
          <w:szCs w:val="24"/>
        </w:rPr>
      </w:pPr>
    </w:p>
    <w:p w14:paraId="5208DBCF" w14:textId="23C13366" w:rsidR="008D1A35" w:rsidRPr="0040709A" w:rsidRDefault="008D1A35" w:rsidP="008D1A35">
      <w:pPr>
        <w:jc w:val="both"/>
        <w:rPr>
          <w:b/>
          <w:sz w:val="24"/>
          <w:szCs w:val="24"/>
        </w:rPr>
      </w:pPr>
      <w:r w:rsidRPr="0040709A">
        <w:rPr>
          <w:b/>
          <w:sz w:val="24"/>
          <w:szCs w:val="24"/>
        </w:rPr>
        <w:t>Empirical Review</w:t>
      </w:r>
    </w:p>
    <w:p w14:paraId="38E57BE7" w14:textId="77777777" w:rsidR="008D1A35" w:rsidRPr="0040709A" w:rsidRDefault="008D1A35" w:rsidP="00A05455">
      <w:pPr>
        <w:jc w:val="both"/>
        <w:rPr>
          <w:sz w:val="24"/>
          <w:szCs w:val="24"/>
        </w:rPr>
      </w:pPr>
      <w:r w:rsidRPr="0040709A">
        <w:rPr>
          <w:sz w:val="24"/>
          <w:szCs w:val="24"/>
        </w:rPr>
        <w:t>In a study that was run by Zhang et al. (2016) that was interested in how social media affected different variable including civil engagement. They did this by doing a phone survey that included 998 individuals that were all ages. The results showed that “reliance on social networking sites such as YouTube, Facebook, and Myspace was positively related to civic participation but not to political participation or confidence in government” (Zhang, 2017). We can see that in this study that social media didn’t influence political participation, even when they didn’t just get their research from only college aged respondents (Megan, 2017).</w:t>
      </w:r>
    </w:p>
    <w:p w14:paraId="5397E922" w14:textId="77777777" w:rsidR="00A05455" w:rsidRDefault="00A05455" w:rsidP="00A05455">
      <w:pPr>
        <w:jc w:val="both"/>
        <w:rPr>
          <w:sz w:val="24"/>
          <w:szCs w:val="24"/>
        </w:rPr>
      </w:pPr>
    </w:p>
    <w:p w14:paraId="56CF0F61" w14:textId="6113E729" w:rsidR="008D1A35" w:rsidRPr="0040709A" w:rsidRDefault="008D1A35" w:rsidP="00A05455">
      <w:pPr>
        <w:jc w:val="both"/>
        <w:rPr>
          <w:sz w:val="24"/>
          <w:szCs w:val="24"/>
        </w:rPr>
      </w:pPr>
      <w:r w:rsidRPr="0040709A">
        <w:rPr>
          <w:sz w:val="24"/>
          <w:szCs w:val="24"/>
        </w:rPr>
        <w:t>Geraldine et al., (2014), Many governments are however recognizing social media platforms as a means to understand and reach their citizens directly. In societies where the majority of people have “free” access to the internet, social media can serve as a technical base for digital political debate and can facilitate opinion shaping processes, at least in theory. In this context, “free” refers to the freedom to access the internet, to access information freely, to express oneself freely without fear of surveillance or persecution. Academia is still in debate about the impact on societies of this process that has been described as the new “structural transformation of the public sphere. And in Nigeria, the social media have become the most accessible source of information, particularly in the last three general elections. Before the day of the election, the social media disseminated many messages to the public that went viral. In the 2015 general election, the social media became a more potent tool and even a more lethal weapon. There were releases in the form of videos, voice notes, headlines, and broadcasts that made and mar many political parties and individuals</w:t>
      </w:r>
    </w:p>
    <w:p w14:paraId="3CBB8E5C" w14:textId="77777777" w:rsidR="00A05455" w:rsidRDefault="00A05455" w:rsidP="00A05455">
      <w:pPr>
        <w:jc w:val="both"/>
        <w:rPr>
          <w:sz w:val="24"/>
          <w:szCs w:val="24"/>
        </w:rPr>
      </w:pPr>
    </w:p>
    <w:p w14:paraId="7EDE0A3A" w14:textId="77777777" w:rsidR="00A05455" w:rsidRDefault="00A05455" w:rsidP="00A05455">
      <w:pPr>
        <w:jc w:val="both"/>
        <w:rPr>
          <w:sz w:val="24"/>
          <w:szCs w:val="24"/>
        </w:rPr>
      </w:pPr>
    </w:p>
    <w:p w14:paraId="2997B173" w14:textId="77777777" w:rsidR="00A05455" w:rsidRDefault="00A05455" w:rsidP="00A05455">
      <w:pPr>
        <w:jc w:val="both"/>
        <w:rPr>
          <w:sz w:val="24"/>
          <w:szCs w:val="24"/>
        </w:rPr>
      </w:pPr>
    </w:p>
    <w:p w14:paraId="1DF79B9A" w14:textId="77777777" w:rsidR="00A05455" w:rsidRDefault="00A05455" w:rsidP="00A05455">
      <w:pPr>
        <w:jc w:val="both"/>
        <w:rPr>
          <w:sz w:val="24"/>
          <w:szCs w:val="24"/>
        </w:rPr>
      </w:pPr>
    </w:p>
    <w:p w14:paraId="608DDA7F" w14:textId="3B7F4E9C" w:rsidR="008D1A35" w:rsidRPr="0040709A" w:rsidRDefault="008D1A35" w:rsidP="00A05455">
      <w:pPr>
        <w:jc w:val="both"/>
        <w:rPr>
          <w:sz w:val="24"/>
          <w:szCs w:val="24"/>
        </w:rPr>
      </w:pPr>
      <w:r w:rsidRPr="0040709A">
        <w:rPr>
          <w:sz w:val="24"/>
          <w:szCs w:val="24"/>
        </w:rPr>
        <w:t>Issa (2016) identified four ways social media has shaped political communication. Firstly, it has deepened segmentation of audience triggered by the rise of network television channels and specialized magazines and websites. Segmentation of audience is a product of two main elements of the social media: diversification of coverage and selective exposure (that is, finding information that aligns with the predispositions of individuals). Social media makes it possible for its users to read and discuss specific issues and then connect with other individuals who share their beliefs. This has the possibility of creating individual voters that are fixated on specific issues and who may not be able to relate with the wider issues that are part of a general election. The existence of different media and brands of information platform can slit political communication into different segments - all addressing the same issues from different perspectives.</w:t>
      </w:r>
    </w:p>
    <w:p w14:paraId="4457F28C" w14:textId="77777777" w:rsidR="00A05455" w:rsidRDefault="00A05455" w:rsidP="00A05455">
      <w:pPr>
        <w:jc w:val="both"/>
        <w:rPr>
          <w:sz w:val="24"/>
          <w:szCs w:val="24"/>
        </w:rPr>
      </w:pPr>
    </w:p>
    <w:p w14:paraId="3D04274F" w14:textId="3F19301F" w:rsidR="008D1A35" w:rsidRPr="0040709A" w:rsidRDefault="008D1A35" w:rsidP="00A05455">
      <w:pPr>
        <w:jc w:val="both"/>
        <w:rPr>
          <w:sz w:val="24"/>
          <w:szCs w:val="24"/>
        </w:rPr>
      </w:pPr>
      <w:r w:rsidRPr="0040709A">
        <w:rPr>
          <w:sz w:val="24"/>
          <w:szCs w:val="24"/>
        </w:rPr>
        <w:t>The second way social media has shaped political communication is by weakening the gate keeping capacity of the traditional media. Before the emergence of social media, the traditional media played a key role in deciding what is sufficiently important to be aired to the public. This gatekeeper role of the traditional media enables it to set the agenda of public discourse. In the 1970s, (McCombs and Shaw, 1972) asserted that the mass media force attention to certain issues. They build up public images of political figures. They are constantly presenting objects suggesting what individuals in the mass should think about, know about, [and] have feelings about. McCombs and Shaw insist that a small number of mass media news producers dominate the market, and therefore, audiences only get information about what the media decides is important enough to be covered.</w:t>
      </w:r>
    </w:p>
    <w:p w14:paraId="21728143" w14:textId="77777777" w:rsidR="00A05455" w:rsidRDefault="00A05455" w:rsidP="008D1A35">
      <w:pPr>
        <w:adjustRightInd w:val="0"/>
        <w:jc w:val="both"/>
        <w:rPr>
          <w:b/>
          <w:bCs/>
          <w:sz w:val="24"/>
          <w:szCs w:val="24"/>
        </w:rPr>
      </w:pPr>
    </w:p>
    <w:p w14:paraId="6364CE20" w14:textId="7D00C42A" w:rsidR="008D1A35" w:rsidRPr="0040709A" w:rsidRDefault="008D1A35" w:rsidP="008D1A35">
      <w:pPr>
        <w:adjustRightInd w:val="0"/>
        <w:jc w:val="both"/>
        <w:rPr>
          <w:b/>
          <w:sz w:val="24"/>
          <w:szCs w:val="24"/>
        </w:rPr>
      </w:pPr>
      <w:r w:rsidRPr="0040709A">
        <w:rPr>
          <w:b/>
          <w:bCs/>
          <w:sz w:val="24"/>
          <w:szCs w:val="24"/>
        </w:rPr>
        <w:t>The Challenges of Social Media on Youth Political Participation in Nigeria</w:t>
      </w:r>
    </w:p>
    <w:p w14:paraId="2D4485F5" w14:textId="77777777" w:rsidR="008D1A35" w:rsidRPr="0040709A" w:rsidRDefault="008D1A35" w:rsidP="00A05455">
      <w:pPr>
        <w:jc w:val="both"/>
        <w:rPr>
          <w:sz w:val="24"/>
          <w:szCs w:val="24"/>
        </w:rPr>
      </w:pPr>
      <w:r w:rsidRPr="0040709A">
        <w:rPr>
          <w:sz w:val="24"/>
          <w:szCs w:val="24"/>
        </w:rPr>
        <w:t xml:space="preserve">The major challenges </w:t>
      </w:r>
      <w:r w:rsidRPr="0040709A">
        <w:rPr>
          <w:bCs/>
          <w:sz w:val="24"/>
          <w:szCs w:val="24"/>
        </w:rPr>
        <w:t>of social media on youth political participation in Nigeria are as follows:</w:t>
      </w:r>
      <w:r w:rsidRPr="0040709A">
        <w:rPr>
          <w:sz w:val="24"/>
          <w:szCs w:val="24"/>
        </w:rPr>
        <w:t xml:space="preserve"> </w:t>
      </w:r>
    </w:p>
    <w:p w14:paraId="5E7B8BC4" w14:textId="77777777" w:rsidR="00A05455" w:rsidRDefault="00A05455" w:rsidP="008D1A35">
      <w:pPr>
        <w:jc w:val="both"/>
        <w:rPr>
          <w:b/>
          <w:sz w:val="24"/>
          <w:szCs w:val="24"/>
        </w:rPr>
      </w:pPr>
    </w:p>
    <w:p w14:paraId="38D3C3CC" w14:textId="40D5A083" w:rsidR="008D1A35" w:rsidRPr="0040709A" w:rsidRDefault="008D1A35" w:rsidP="008D1A35">
      <w:pPr>
        <w:jc w:val="both"/>
        <w:rPr>
          <w:b/>
          <w:sz w:val="24"/>
          <w:szCs w:val="24"/>
        </w:rPr>
      </w:pPr>
      <w:r w:rsidRPr="0040709A">
        <w:rPr>
          <w:b/>
          <w:sz w:val="24"/>
          <w:szCs w:val="24"/>
        </w:rPr>
        <w:t xml:space="preserve">Low Level of Education: </w:t>
      </w:r>
    </w:p>
    <w:p w14:paraId="2F0B4100" w14:textId="77777777" w:rsidR="008D1A35" w:rsidRPr="0040709A" w:rsidRDefault="008D1A35" w:rsidP="00A05455">
      <w:pPr>
        <w:jc w:val="both"/>
        <w:rPr>
          <w:b/>
          <w:sz w:val="24"/>
          <w:szCs w:val="24"/>
        </w:rPr>
      </w:pPr>
      <w:r w:rsidRPr="0040709A">
        <w:rPr>
          <w:sz w:val="24"/>
          <w:szCs w:val="24"/>
        </w:rPr>
        <w:t xml:space="preserve">Low level of education; literacy and lack of expertise have acted as a great barrier. One may ask; how does this affect social media? In least developed countries, these social media are not being effectively </w:t>
      </w:r>
      <w:proofErr w:type="spellStart"/>
      <w:r w:rsidRPr="0040709A">
        <w:rPr>
          <w:sz w:val="24"/>
          <w:szCs w:val="24"/>
        </w:rPr>
        <w:t>utilised</w:t>
      </w:r>
      <w:proofErr w:type="spellEnd"/>
      <w:r w:rsidRPr="0040709A">
        <w:rPr>
          <w:sz w:val="24"/>
          <w:szCs w:val="24"/>
        </w:rPr>
        <w:t xml:space="preserve"> because of the skill and </w:t>
      </w:r>
      <w:proofErr w:type="spellStart"/>
      <w:r w:rsidRPr="0040709A">
        <w:rPr>
          <w:sz w:val="24"/>
          <w:szCs w:val="24"/>
        </w:rPr>
        <w:t>expertises</w:t>
      </w:r>
      <w:proofErr w:type="spellEnd"/>
      <w:r w:rsidRPr="0040709A">
        <w:rPr>
          <w:sz w:val="24"/>
          <w:szCs w:val="24"/>
        </w:rPr>
        <w:t xml:space="preserve"> on the use of these media are not available. </w:t>
      </w:r>
      <w:proofErr w:type="spellStart"/>
      <w:r w:rsidRPr="0040709A">
        <w:rPr>
          <w:sz w:val="24"/>
          <w:szCs w:val="24"/>
        </w:rPr>
        <w:t>Danaan</w:t>
      </w:r>
      <w:proofErr w:type="spellEnd"/>
      <w:r w:rsidRPr="0040709A">
        <w:rPr>
          <w:sz w:val="24"/>
          <w:szCs w:val="24"/>
        </w:rPr>
        <w:t xml:space="preserve"> (2006: 118) stated in this regard, that there are low level of education and literacy among the population in the third world like Nigeria thereby creating a great scarcity of skill and expertise. The level of penetration of Western Education in Nigeria is very low; therefore, many cannot even read and write let alone, understand the use of social media, which are recent breakthrough.</w:t>
      </w:r>
    </w:p>
    <w:p w14:paraId="5C375917" w14:textId="77777777" w:rsidR="00A05455" w:rsidRDefault="00A05455" w:rsidP="008D1A35">
      <w:pPr>
        <w:jc w:val="both"/>
        <w:rPr>
          <w:b/>
          <w:sz w:val="24"/>
          <w:szCs w:val="24"/>
        </w:rPr>
      </w:pPr>
    </w:p>
    <w:p w14:paraId="5DC9794F" w14:textId="44ADD7A9" w:rsidR="008D1A35" w:rsidRPr="0040709A" w:rsidRDefault="008D1A35" w:rsidP="008D1A35">
      <w:pPr>
        <w:jc w:val="both"/>
        <w:rPr>
          <w:b/>
          <w:sz w:val="24"/>
          <w:szCs w:val="24"/>
        </w:rPr>
      </w:pPr>
      <w:r w:rsidRPr="0040709A">
        <w:rPr>
          <w:b/>
          <w:sz w:val="24"/>
          <w:szCs w:val="24"/>
        </w:rPr>
        <w:t xml:space="preserve">Absence of Clear-cut Policies: </w:t>
      </w:r>
    </w:p>
    <w:p w14:paraId="153FC383" w14:textId="77777777" w:rsidR="008D1A35" w:rsidRPr="0040709A" w:rsidRDefault="008D1A35" w:rsidP="00A05455">
      <w:pPr>
        <w:jc w:val="both"/>
        <w:rPr>
          <w:b/>
          <w:sz w:val="24"/>
          <w:szCs w:val="24"/>
        </w:rPr>
      </w:pPr>
      <w:r w:rsidRPr="0040709A">
        <w:rPr>
          <w:sz w:val="24"/>
          <w:szCs w:val="24"/>
        </w:rPr>
        <w:t>It is the policy of many developed and developing nations to place much emphasis on modern Information and Communication Technologies as a way of remaining relevant in the global village of today. In the case of Nigeria, much effort is not paid to the development and usage of these modern technologies. Although the Information and Communication Technology Policy of the Federal Government states this, it is sad to say that it has remained a paper policy ever since it was adopted by the government. ICTs are now one of the characteristic of world powers and many nations are making efforts to develop this sector but Nigeria is still politicizing her policy. It is sad that the Nigerian government is yet to fully define the purpose, principles and values which should animate her communication system. Perhaps this is the reason why Stein and Sinha (2016) advised that making these social choices (having a clear-cut ICT policy) would allow these decisions to be incorporated into technology and industry as they develop rather than forcing expensive and inefficient changes later.</w:t>
      </w:r>
    </w:p>
    <w:p w14:paraId="0A37A163" w14:textId="77777777" w:rsidR="00A05455" w:rsidRDefault="00A05455" w:rsidP="008D1A35">
      <w:pPr>
        <w:jc w:val="both"/>
        <w:rPr>
          <w:b/>
          <w:sz w:val="24"/>
          <w:szCs w:val="24"/>
        </w:rPr>
      </w:pPr>
    </w:p>
    <w:p w14:paraId="0C2BBC3B" w14:textId="77777777" w:rsidR="0092781E" w:rsidRPr="0092781E" w:rsidRDefault="0092781E" w:rsidP="008D1A35">
      <w:pPr>
        <w:jc w:val="both"/>
        <w:rPr>
          <w:b/>
          <w:sz w:val="8"/>
          <w:szCs w:val="8"/>
        </w:rPr>
      </w:pPr>
    </w:p>
    <w:p w14:paraId="4A3C3D13" w14:textId="105AF312" w:rsidR="008D1A35" w:rsidRPr="0040709A" w:rsidRDefault="008D1A35" w:rsidP="008D1A35">
      <w:pPr>
        <w:jc w:val="both"/>
        <w:rPr>
          <w:b/>
          <w:sz w:val="24"/>
          <w:szCs w:val="24"/>
        </w:rPr>
      </w:pPr>
      <w:r w:rsidRPr="0040709A">
        <w:rPr>
          <w:b/>
          <w:sz w:val="24"/>
          <w:szCs w:val="24"/>
        </w:rPr>
        <w:t xml:space="preserve">Epileptic Power Supply: </w:t>
      </w:r>
    </w:p>
    <w:p w14:paraId="03FFDC7F" w14:textId="77777777" w:rsidR="008D1A35" w:rsidRPr="0040709A" w:rsidRDefault="008D1A35" w:rsidP="00A05455">
      <w:pPr>
        <w:jc w:val="both"/>
        <w:rPr>
          <w:b/>
          <w:sz w:val="24"/>
          <w:szCs w:val="24"/>
        </w:rPr>
      </w:pPr>
      <w:r w:rsidRPr="0040709A">
        <w:rPr>
          <w:sz w:val="24"/>
          <w:szCs w:val="24"/>
        </w:rPr>
        <w:t xml:space="preserve">There is no gainsaying in the fact that power supply remains a monster which the Nigerian government is yet to conquer despite the huge sums invested in the sector. The sad part of it is that most of the social media technologies are dependent on power supply as they either need power to be operated or in some cases, charged. Power supply is so epileptic that many Nigerians now resort to power generating sets which are also victims of sabotage as a result of adulterated fuel and diesel. It is </w:t>
      </w:r>
      <w:proofErr w:type="spellStart"/>
      <w:proofErr w:type="gramStart"/>
      <w:r w:rsidRPr="0040709A">
        <w:rPr>
          <w:sz w:val="24"/>
          <w:szCs w:val="24"/>
        </w:rPr>
        <w:t>a</w:t>
      </w:r>
      <w:proofErr w:type="spellEnd"/>
      <w:proofErr w:type="gramEnd"/>
      <w:r w:rsidRPr="0040709A">
        <w:rPr>
          <w:sz w:val="24"/>
          <w:szCs w:val="24"/>
        </w:rPr>
        <w:t xml:space="preserve"> obvious that many cyber cafes have had to pack up as a result of the epileptic power supply destroying their equipment. </w:t>
      </w:r>
    </w:p>
    <w:p w14:paraId="1C52B8DC" w14:textId="77777777" w:rsidR="00A05455" w:rsidRPr="0092781E" w:rsidRDefault="00A05455" w:rsidP="008D1A35">
      <w:pPr>
        <w:jc w:val="both"/>
        <w:rPr>
          <w:b/>
          <w:sz w:val="16"/>
          <w:szCs w:val="16"/>
        </w:rPr>
      </w:pPr>
    </w:p>
    <w:p w14:paraId="09BA9868" w14:textId="4C3EB280" w:rsidR="008D1A35" w:rsidRPr="0040709A" w:rsidRDefault="008D1A35" w:rsidP="008D1A35">
      <w:pPr>
        <w:jc w:val="both"/>
        <w:rPr>
          <w:b/>
          <w:sz w:val="24"/>
          <w:szCs w:val="24"/>
        </w:rPr>
      </w:pPr>
      <w:r w:rsidRPr="0040709A">
        <w:rPr>
          <w:b/>
          <w:sz w:val="24"/>
          <w:szCs w:val="24"/>
        </w:rPr>
        <w:t xml:space="preserve">Cost of internet connection: </w:t>
      </w:r>
    </w:p>
    <w:p w14:paraId="56757DF6" w14:textId="77777777" w:rsidR="008D1A35" w:rsidRPr="0040709A" w:rsidRDefault="008D1A35" w:rsidP="00A05455">
      <w:pPr>
        <w:jc w:val="both"/>
        <w:rPr>
          <w:b/>
          <w:sz w:val="24"/>
          <w:szCs w:val="24"/>
        </w:rPr>
      </w:pPr>
      <w:r w:rsidRPr="0040709A">
        <w:rPr>
          <w:sz w:val="24"/>
          <w:szCs w:val="24"/>
        </w:rPr>
        <w:t>The cost of connecting to the internet is high in Nigeria as most telecommunication providers now see it as a new way of making more money from people, at the same time when poverty has relocated its abode to the domain of majority in Nigeria. What this means is that, only a selected few may have access to computers outside their offices, while those that don’t have access in the office may still not have access outside their working environment. Beyond that, those who could access it through their mobile phones are often handicapped by the monthly subscription to be paid to the service providers, and until the subscription rate is reduced, effective and efficient usage of these social sites may be handicapped.</w:t>
      </w:r>
    </w:p>
    <w:p w14:paraId="5C43CAAB" w14:textId="77777777" w:rsidR="00A05455" w:rsidRPr="0092781E" w:rsidRDefault="00A05455" w:rsidP="008D1A35">
      <w:pPr>
        <w:jc w:val="both"/>
        <w:rPr>
          <w:b/>
          <w:sz w:val="12"/>
          <w:szCs w:val="12"/>
        </w:rPr>
      </w:pPr>
    </w:p>
    <w:p w14:paraId="746E1856" w14:textId="2C8A9A07" w:rsidR="008D1A35" w:rsidRPr="0040709A" w:rsidRDefault="008D1A35" w:rsidP="008D1A35">
      <w:pPr>
        <w:jc w:val="both"/>
        <w:rPr>
          <w:b/>
          <w:sz w:val="24"/>
          <w:szCs w:val="24"/>
        </w:rPr>
      </w:pPr>
      <w:r w:rsidRPr="0040709A">
        <w:rPr>
          <w:b/>
          <w:sz w:val="24"/>
          <w:szCs w:val="24"/>
        </w:rPr>
        <w:t xml:space="preserve">Non-Viable Business milieu: </w:t>
      </w:r>
    </w:p>
    <w:p w14:paraId="3EA89081" w14:textId="77777777" w:rsidR="008D1A35" w:rsidRPr="0040709A" w:rsidRDefault="008D1A35" w:rsidP="00A05455">
      <w:pPr>
        <w:jc w:val="both"/>
        <w:rPr>
          <w:sz w:val="24"/>
          <w:szCs w:val="24"/>
        </w:rPr>
      </w:pPr>
      <w:r w:rsidRPr="0040709A">
        <w:rPr>
          <w:sz w:val="24"/>
          <w:szCs w:val="24"/>
        </w:rPr>
        <w:t>The impact of Social media technologies on the lives of people world over cannot be overemphasized. This is as a result of the tremendous changes which these technologies have brought upon our modern societies. The fullness of the impact of social media is yet to be felt in Nigeria as a result of the hostile business milieu in the country. Till date, certain government policies still make it impossible for easy investment and this would make investors in the ICT sector to shy away from the country. The government does not help matters as efforts of local investors are stifled with huge importations. Political instability of the Nigerian state is another major factor which has also militated against the attraction of ICT investors to the country.</w:t>
      </w:r>
    </w:p>
    <w:p w14:paraId="64A219D3" w14:textId="77777777" w:rsidR="00A05455" w:rsidRPr="0092781E" w:rsidRDefault="00A05455" w:rsidP="008D1A35">
      <w:pPr>
        <w:rPr>
          <w:b/>
          <w:bCs/>
          <w:sz w:val="14"/>
          <w:szCs w:val="14"/>
        </w:rPr>
      </w:pPr>
    </w:p>
    <w:p w14:paraId="63BC890A" w14:textId="2FC2F0F1" w:rsidR="008D1A35" w:rsidRPr="0040709A" w:rsidRDefault="008D1A35" w:rsidP="008D1A35">
      <w:pPr>
        <w:rPr>
          <w:b/>
          <w:sz w:val="24"/>
          <w:szCs w:val="24"/>
        </w:rPr>
      </w:pPr>
      <w:r w:rsidRPr="0040709A">
        <w:rPr>
          <w:b/>
          <w:bCs/>
          <w:sz w:val="24"/>
          <w:szCs w:val="24"/>
        </w:rPr>
        <w:t xml:space="preserve">Conclusion and Recommendations </w:t>
      </w:r>
    </w:p>
    <w:p w14:paraId="52E23F37" w14:textId="77777777" w:rsidR="008D1A35" w:rsidRPr="0040709A" w:rsidRDefault="008D1A35" w:rsidP="00A05455">
      <w:pPr>
        <w:adjustRightInd w:val="0"/>
        <w:jc w:val="both"/>
        <w:rPr>
          <w:color w:val="000000"/>
          <w:sz w:val="24"/>
          <w:szCs w:val="24"/>
        </w:rPr>
      </w:pPr>
      <w:r w:rsidRPr="0040709A">
        <w:rPr>
          <w:sz w:val="24"/>
          <w:szCs w:val="24"/>
        </w:rPr>
        <w:t>The paper concludes that social media has influenced youth political participation. It has restructured our socio-political relationship and environment leading to effective information management and dissemination process. The political process in Nigeria, like never before, has responded to the sophistication brought about by the deployment of the social media for awareness creation and mobilization. They have also brought a new wave of influence on the mindsets of the teaming electorate in Nigeria. However, social media in Nigeria has been challenged due to poor regulation, fake news, poor power supply, and network. Therefore, the paper recommends that:</w:t>
      </w:r>
    </w:p>
    <w:p w14:paraId="4CA0011D" w14:textId="77777777" w:rsidR="008D1A35" w:rsidRPr="0040709A" w:rsidRDefault="008D1A35" w:rsidP="008D1A35">
      <w:pPr>
        <w:pStyle w:val="Default"/>
        <w:numPr>
          <w:ilvl w:val="0"/>
          <w:numId w:val="44"/>
        </w:numPr>
        <w:jc w:val="both"/>
      </w:pPr>
      <w:r w:rsidRPr="0040709A">
        <w:t xml:space="preserve">Government should ensure that there is constant, steady, and stable power supply in Nigeria. </w:t>
      </w:r>
    </w:p>
    <w:p w14:paraId="31579119" w14:textId="77777777" w:rsidR="008D1A35" w:rsidRPr="0040709A" w:rsidRDefault="008D1A35" w:rsidP="008D1A35">
      <w:pPr>
        <w:pStyle w:val="Default"/>
        <w:numPr>
          <w:ilvl w:val="0"/>
          <w:numId w:val="44"/>
        </w:numPr>
        <w:jc w:val="both"/>
      </w:pPr>
      <w:r w:rsidRPr="0040709A">
        <w:t xml:space="preserve">Cyber-politics should be entrenched into the nation’s body polity and the electorates should be encouraged to key into the unending opportunities provided by the social media in monitoring and reporting elections and other political activities in Nigeria. </w:t>
      </w:r>
    </w:p>
    <w:p w14:paraId="07664493" w14:textId="77777777" w:rsidR="008D1A35" w:rsidRPr="0040709A" w:rsidRDefault="008D1A35" w:rsidP="008D1A35">
      <w:pPr>
        <w:pStyle w:val="Default"/>
        <w:numPr>
          <w:ilvl w:val="0"/>
          <w:numId w:val="44"/>
        </w:numPr>
        <w:jc w:val="both"/>
      </w:pPr>
      <w:r w:rsidRPr="0040709A">
        <w:t>Nigerian citizens should utilize the potential of social media to monitor the implementation of policies across the nation so as to put government on her toes.</w:t>
      </w:r>
    </w:p>
    <w:p w14:paraId="700D702D" w14:textId="049CD9C4" w:rsidR="00A05455" w:rsidRDefault="008D1A35" w:rsidP="00A05455">
      <w:pPr>
        <w:pStyle w:val="Default"/>
        <w:numPr>
          <w:ilvl w:val="0"/>
          <w:numId w:val="44"/>
        </w:numPr>
        <w:jc w:val="both"/>
      </w:pPr>
      <w:r w:rsidRPr="0040709A">
        <w:t>The electoral body in Nigeria should adopt social media as a medium for information dissemination.</w:t>
      </w:r>
    </w:p>
    <w:p w14:paraId="55576DA0" w14:textId="16156E64" w:rsidR="00A05455" w:rsidRPr="0092781E" w:rsidRDefault="00A05455" w:rsidP="00A05455">
      <w:pPr>
        <w:pStyle w:val="Default"/>
        <w:jc w:val="both"/>
        <w:rPr>
          <w:sz w:val="10"/>
          <w:szCs w:val="10"/>
        </w:rPr>
      </w:pPr>
    </w:p>
    <w:p w14:paraId="2D29139A" w14:textId="3E6D2648" w:rsidR="008D1A35" w:rsidRPr="0092781E" w:rsidRDefault="008D1A35" w:rsidP="008D1A35">
      <w:pPr>
        <w:pStyle w:val="Default"/>
        <w:numPr>
          <w:ilvl w:val="0"/>
          <w:numId w:val="44"/>
        </w:numPr>
        <w:jc w:val="both"/>
        <w:rPr>
          <w:b/>
        </w:rPr>
      </w:pPr>
      <w:r w:rsidRPr="0092781E">
        <w:t>There should be adequately development of infrastructural facilities, most especially, the supply in electricity so as to accommodate technologies that are power driver.</w:t>
      </w:r>
    </w:p>
    <w:p w14:paraId="62FC2C34" w14:textId="3BED46AD" w:rsidR="00A05455" w:rsidRDefault="00A05455" w:rsidP="00A05455">
      <w:pPr>
        <w:rPr>
          <w:b/>
          <w:sz w:val="14"/>
          <w:szCs w:val="14"/>
        </w:rPr>
      </w:pPr>
    </w:p>
    <w:p w14:paraId="18BD360A" w14:textId="2DCED348" w:rsidR="0092781E" w:rsidRDefault="0092781E" w:rsidP="00A05455">
      <w:pPr>
        <w:rPr>
          <w:b/>
          <w:sz w:val="14"/>
          <w:szCs w:val="14"/>
        </w:rPr>
      </w:pPr>
    </w:p>
    <w:p w14:paraId="728C4D17" w14:textId="77777777" w:rsidR="0092781E" w:rsidRPr="0092781E" w:rsidRDefault="0092781E" w:rsidP="00A05455">
      <w:pPr>
        <w:rPr>
          <w:b/>
          <w:sz w:val="14"/>
          <w:szCs w:val="14"/>
        </w:rPr>
      </w:pPr>
    </w:p>
    <w:p w14:paraId="5545F864" w14:textId="4F509F4D" w:rsidR="008D1A35" w:rsidRPr="0040709A" w:rsidRDefault="008D1A35" w:rsidP="00A05455">
      <w:pPr>
        <w:rPr>
          <w:b/>
          <w:sz w:val="24"/>
          <w:szCs w:val="24"/>
        </w:rPr>
      </w:pPr>
      <w:r w:rsidRPr="0040709A">
        <w:rPr>
          <w:b/>
          <w:sz w:val="24"/>
          <w:szCs w:val="24"/>
        </w:rPr>
        <w:t>REFERENCES</w:t>
      </w:r>
    </w:p>
    <w:p w14:paraId="38D45753" w14:textId="77777777" w:rsidR="0092781E" w:rsidRPr="0092781E" w:rsidRDefault="0092781E" w:rsidP="008D1A35">
      <w:pPr>
        <w:adjustRightInd w:val="0"/>
        <w:ind w:left="720" w:hanging="720"/>
        <w:jc w:val="both"/>
        <w:rPr>
          <w:sz w:val="12"/>
          <w:szCs w:val="12"/>
        </w:rPr>
      </w:pPr>
    </w:p>
    <w:p w14:paraId="7856F881" w14:textId="17C34254" w:rsidR="008D1A35" w:rsidRPr="0040709A" w:rsidRDefault="008D1A35" w:rsidP="008D1A35">
      <w:pPr>
        <w:adjustRightInd w:val="0"/>
        <w:ind w:left="720" w:hanging="720"/>
        <w:jc w:val="both"/>
        <w:rPr>
          <w:rFonts w:eastAsiaTheme="minorEastAsia"/>
          <w:sz w:val="24"/>
          <w:szCs w:val="24"/>
        </w:rPr>
      </w:pPr>
      <w:r w:rsidRPr="0040709A">
        <w:rPr>
          <w:sz w:val="24"/>
          <w:szCs w:val="24"/>
        </w:rPr>
        <w:t>Ajayi, A.I. (2017).</w:t>
      </w:r>
      <w:r w:rsidRPr="0040709A">
        <w:rPr>
          <w:iCs/>
          <w:sz w:val="24"/>
          <w:szCs w:val="24"/>
        </w:rPr>
        <w:t xml:space="preserve">The Military and the Nigerian state, 1966-1993: A study of the strategies of political power control, </w:t>
      </w:r>
      <w:r w:rsidRPr="0040709A">
        <w:rPr>
          <w:sz w:val="24"/>
          <w:szCs w:val="24"/>
        </w:rPr>
        <w:t>New Jersey: Africa World Press.</w:t>
      </w:r>
    </w:p>
    <w:p w14:paraId="44E17145" w14:textId="77777777" w:rsidR="0092781E" w:rsidRDefault="0092781E" w:rsidP="008D1A35">
      <w:pPr>
        <w:adjustRightInd w:val="0"/>
        <w:ind w:left="720" w:hanging="720"/>
        <w:jc w:val="both"/>
        <w:rPr>
          <w:sz w:val="24"/>
          <w:szCs w:val="24"/>
        </w:rPr>
      </w:pPr>
    </w:p>
    <w:p w14:paraId="3B886772" w14:textId="6462FF1A" w:rsidR="008D1A35" w:rsidRPr="0040709A" w:rsidRDefault="008D1A35" w:rsidP="008D1A35">
      <w:pPr>
        <w:adjustRightInd w:val="0"/>
        <w:ind w:left="720" w:hanging="720"/>
        <w:jc w:val="both"/>
        <w:rPr>
          <w:sz w:val="24"/>
          <w:szCs w:val="24"/>
        </w:rPr>
      </w:pPr>
      <w:proofErr w:type="spellStart"/>
      <w:r w:rsidRPr="0040709A">
        <w:rPr>
          <w:sz w:val="24"/>
          <w:szCs w:val="24"/>
        </w:rPr>
        <w:t>Anaeto</w:t>
      </w:r>
      <w:proofErr w:type="spellEnd"/>
      <w:r w:rsidRPr="0040709A">
        <w:rPr>
          <w:sz w:val="24"/>
          <w:szCs w:val="24"/>
        </w:rPr>
        <w:t xml:space="preserve">, S. G., Onabanjo, O. S. and </w:t>
      </w:r>
      <w:proofErr w:type="spellStart"/>
      <w:r w:rsidRPr="0040709A">
        <w:rPr>
          <w:sz w:val="24"/>
          <w:szCs w:val="24"/>
        </w:rPr>
        <w:t>Osifeso</w:t>
      </w:r>
      <w:proofErr w:type="spellEnd"/>
      <w:r w:rsidRPr="0040709A">
        <w:rPr>
          <w:sz w:val="24"/>
          <w:szCs w:val="24"/>
        </w:rPr>
        <w:t>, J. B. (2018</w:t>
      </w:r>
      <w:r w:rsidRPr="0040709A">
        <w:rPr>
          <w:iCs/>
          <w:sz w:val="24"/>
          <w:szCs w:val="24"/>
        </w:rPr>
        <w:t>). Models and Theories of Communication</w:t>
      </w:r>
      <w:r w:rsidRPr="0040709A">
        <w:rPr>
          <w:sz w:val="24"/>
          <w:szCs w:val="24"/>
        </w:rPr>
        <w:t>. Maryland, USA. Africa Renaissance Books Incorporated.</w:t>
      </w:r>
    </w:p>
    <w:p w14:paraId="7E292D17" w14:textId="77777777" w:rsidR="0092781E" w:rsidRDefault="0092781E" w:rsidP="008D1A35">
      <w:pPr>
        <w:adjustRightInd w:val="0"/>
        <w:ind w:left="720" w:hanging="720"/>
        <w:jc w:val="both"/>
        <w:rPr>
          <w:sz w:val="24"/>
          <w:szCs w:val="24"/>
        </w:rPr>
      </w:pPr>
    </w:p>
    <w:p w14:paraId="7AF5608B" w14:textId="4526D794" w:rsidR="008D1A35" w:rsidRPr="0040709A" w:rsidRDefault="008D1A35" w:rsidP="008D1A35">
      <w:pPr>
        <w:adjustRightInd w:val="0"/>
        <w:ind w:left="720" w:hanging="720"/>
        <w:jc w:val="both"/>
        <w:rPr>
          <w:sz w:val="24"/>
          <w:szCs w:val="24"/>
        </w:rPr>
      </w:pPr>
      <w:r w:rsidRPr="0040709A">
        <w:rPr>
          <w:sz w:val="24"/>
          <w:szCs w:val="24"/>
        </w:rPr>
        <w:t xml:space="preserve">André-Michel E. (2016). A social media boom begins in Africa: Using mobile phones, Africans join the global conversation. </w:t>
      </w:r>
      <w:r w:rsidRPr="0040709A">
        <w:rPr>
          <w:iCs/>
          <w:sz w:val="24"/>
          <w:szCs w:val="24"/>
        </w:rPr>
        <w:t>Africa Renewal</w:t>
      </w:r>
      <w:r w:rsidRPr="0040709A">
        <w:rPr>
          <w:sz w:val="24"/>
          <w:szCs w:val="24"/>
        </w:rPr>
        <w:t>.</w:t>
      </w:r>
    </w:p>
    <w:p w14:paraId="69D4106A" w14:textId="77777777" w:rsidR="0092781E" w:rsidRDefault="0092781E" w:rsidP="008D1A35">
      <w:pPr>
        <w:ind w:left="720" w:hanging="720"/>
        <w:jc w:val="both"/>
        <w:rPr>
          <w:sz w:val="24"/>
          <w:szCs w:val="24"/>
        </w:rPr>
      </w:pPr>
    </w:p>
    <w:p w14:paraId="3285B66C" w14:textId="0CB3D3E1" w:rsidR="008D1A35" w:rsidRPr="0040709A" w:rsidRDefault="008D1A35" w:rsidP="008D1A35">
      <w:pPr>
        <w:ind w:left="720" w:hanging="720"/>
        <w:jc w:val="both"/>
        <w:rPr>
          <w:sz w:val="24"/>
          <w:szCs w:val="24"/>
        </w:rPr>
      </w:pPr>
      <w:proofErr w:type="spellStart"/>
      <w:r w:rsidRPr="0040709A">
        <w:rPr>
          <w:sz w:val="24"/>
          <w:szCs w:val="24"/>
        </w:rPr>
        <w:t>Appodoria</w:t>
      </w:r>
      <w:proofErr w:type="spellEnd"/>
      <w:r w:rsidRPr="0040709A">
        <w:rPr>
          <w:sz w:val="24"/>
          <w:szCs w:val="24"/>
        </w:rPr>
        <w:t>; A. (2014), The substance of politics. Oxford: Oxford University.</w:t>
      </w:r>
    </w:p>
    <w:p w14:paraId="523887AE" w14:textId="77777777" w:rsidR="0092781E" w:rsidRDefault="0092781E" w:rsidP="008D1A35">
      <w:pPr>
        <w:adjustRightInd w:val="0"/>
        <w:ind w:left="720" w:hanging="720"/>
        <w:jc w:val="both"/>
        <w:rPr>
          <w:sz w:val="24"/>
          <w:szCs w:val="24"/>
        </w:rPr>
      </w:pPr>
    </w:p>
    <w:p w14:paraId="4EB425E0" w14:textId="07869CC3" w:rsidR="008D1A35" w:rsidRPr="0040709A" w:rsidRDefault="008D1A35" w:rsidP="008D1A35">
      <w:pPr>
        <w:adjustRightInd w:val="0"/>
        <w:ind w:left="720" w:hanging="720"/>
        <w:jc w:val="both"/>
        <w:rPr>
          <w:sz w:val="24"/>
          <w:szCs w:val="24"/>
        </w:rPr>
      </w:pPr>
      <w:proofErr w:type="spellStart"/>
      <w:r w:rsidRPr="0040709A">
        <w:rPr>
          <w:sz w:val="24"/>
          <w:szCs w:val="24"/>
        </w:rPr>
        <w:t>Blumler</w:t>
      </w:r>
      <w:proofErr w:type="spellEnd"/>
      <w:r w:rsidRPr="0040709A">
        <w:rPr>
          <w:sz w:val="24"/>
          <w:szCs w:val="24"/>
        </w:rPr>
        <w:t>. J. G. and Katz E. (1974</w:t>
      </w:r>
      <w:r w:rsidRPr="0040709A">
        <w:rPr>
          <w:iCs/>
          <w:sz w:val="24"/>
          <w:szCs w:val="24"/>
        </w:rPr>
        <w:t>). The uses of mass communications</w:t>
      </w:r>
      <w:r w:rsidRPr="0040709A">
        <w:rPr>
          <w:sz w:val="24"/>
          <w:szCs w:val="24"/>
        </w:rPr>
        <w:t>. Beverly Hills, C. Sage.</w:t>
      </w:r>
    </w:p>
    <w:p w14:paraId="45171DBF" w14:textId="77777777" w:rsidR="0092781E" w:rsidRDefault="0092781E" w:rsidP="008D1A35">
      <w:pPr>
        <w:adjustRightInd w:val="0"/>
        <w:ind w:left="720" w:hanging="720"/>
        <w:jc w:val="both"/>
        <w:rPr>
          <w:sz w:val="24"/>
          <w:szCs w:val="24"/>
        </w:rPr>
      </w:pPr>
    </w:p>
    <w:p w14:paraId="701DD7A4" w14:textId="5DBA09CE" w:rsidR="008D1A35" w:rsidRPr="0040709A" w:rsidRDefault="008D1A35" w:rsidP="008D1A35">
      <w:pPr>
        <w:adjustRightInd w:val="0"/>
        <w:ind w:left="720" w:hanging="720"/>
        <w:jc w:val="both"/>
        <w:rPr>
          <w:sz w:val="24"/>
          <w:szCs w:val="24"/>
        </w:rPr>
      </w:pPr>
      <w:r w:rsidRPr="0040709A">
        <w:rPr>
          <w:sz w:val="24"/>
          <w:szCs w:val="24"/>
        </w:rPr>
        <w:t>Boyd, D.M. and Ellison, N. (2018): Social network sites: definition, history, and scholarship journal of computer-mediated communication.</w:t>
      </w:r>
    </w:p>
    <w:p w14:paraId="10F67BEA" w14:textId="77777777" w:rsidR="0092781E" w:rsidRDefault="0092781E" w:rsidP="008D1A35">
      <w:pPr>
        <w:adjustRightInd w:val="0"/>
        <w:ind w:left="720" w:hanging="720"/>
        <w:jc w:val="both"/>
        <w:rPr>
          <w:sz w:val="24"/>
          <w:szCs w:val="24"/>
        </w:rPr>
      </w:pPr>
    </w:p>
    <w:p w14:paraId="43E6A38B" w14:textId="22DCF02C" w:rsidR="008D1A35" w:rsidRPr="0040709A" w:rsidRDefault="008D1A35" w:rsidP="008D1A35">
      <w:pPr>
        <w:adjustRightInd w:val="0"/>
        <w:ind w:left="720" w:hanging="720"/>
        <w:jc w:val="both"/>
        <w:rPr>
          <w:rFonts w:eastAsiaTheme="minorEastAsia"/>
          <w:sz w:val="24"/>
          <w:szCs w:val="24"/>
        </w:rPr>
      </w:pPr>
      <w:r w:rsidRPr="0040709A">
        <w:rPr>
          <w:sz w:val="24"/>
          <w:szCs w:val="24"/>
        </w:rPr>
        <w:t>Folarin. B. (2012</w:t>
      </w:r>
      <w:r w:rsidRPr="0040709A">
        <w:rPr>
          <w:iCs/>
          <w:sz w:val="24"/>
          <w:szCs w:val="24"/>
        </w:rPr>
        <w:t>). Theories of mass communication: an introductory text</w:t>
      </w:r>
      <w:r w:rsidRPr="0040709A">
        <w:rPr>
          <w:sz w:val="24"/>
          <w:szCs w:val="24"/>
        </w:rPr>
        <w:t>. Nigeria. Link Publications</w:t>
      </w:r>
    </w:p>
    <w:p w14:paraId="5FCA754F" w14:textId="77777777" w:rsidR="0092781E" w:rsidRDefault="0092781E" w:rsidP="008D1A35">
      <w:pPr>
        <w:adjustRightInd w:val="0"/>
        <w:ind w:left="720" w:hanging="720"/>
        <w:jc w:val="both"/>
        <w:rPr>
          <w:sz w:val="24"/>
          <w:szCs w:val="24"/>
        </w:rPr>
      </w:pPr>
    </w:p>
    <w:p w14:paraId="021CD3CE" w14:textId="5C310645" w:rsidR="008D1A35" w:rsidRPr="0040709A" w:rsidRDefault="008D1A35" w:rsidP="008D1A35">
      <w:pPr>
        <w:adjustRightInd w:val="0"/>
        <w:ind w:left="720" w:hanging="720"/>
        <w:jc w:val="both"/>
        <w:rPr>
          <w:rFonts w:eastAsiaTheme="minorEastAsia"/>
          <w:sz w:val="24"/>
          <w:szCs w:val="24"/>
        </w:rPr>
      </w:pPr>
      <w:r w:rsidRPr="0040709A">
        <w:rPr>
          <w:sz w:val="24"/>
          <w:szCs w:val="24"/>
        </w:rPr>
        <w:t xml:space="preserve">Krueger, B. (2012) Assessing the potential of internet political participation in the United States: a resource approach, </w:t>
      </w:r>
      <w:r w:rsidRPr="0040709A">
        <w:rPr>
          <w:iCs/>
          <w:sz w:val="24"/>
          <w:szCs w:val="24"/>
        </w:rPr>
        <w:t>American Politics Research</w:t>
      </w:r>
      <w:r w:rsidRPr="0040709A">
        <w:rPr>
          <w:sz w:val="24"/>
          <w:szCs w:val="24"/>
        </w:rPr>
        <w:t>.</w:t>
      </w:r>
    </w:p>
    <w:p w14:paraId="17200657" w14:textId="77777777" w:rsidR="0092781E" w:rsidRDefault="0092781E" w:rsidP="008D1A35">
      <w:pPr>
        <w:adjustRightInd w:val="0"/>
        <w:ind w:left="720" w:hanging="720"/>
        <w:jc w:val="both"/>
        <w:rPr>
          <w:sz w:val="24"/>
          <w:szCs w:val="24"/>
        </w:rPr>
      </w:pPr>
    </w:p>
    <w:p w14:paraId="26F6442E" w14:textId="75033548" w:rsidR="008D1A35" w:rsidRPr="0040709A" w:rsidRDefault="008D1A35" w:rsidP="008D1A35">
      <w:pPr>
        <w:adjustRightInd w:val="0"/>
        <w:ind w:left="720" w:hanging="720"/>
        <w:jc w:val="both"/>
        <w:rPr>
          <w:rFonts w:eastAsiaTheme="minorEastAsia"/>
          <w:sz w:val="24"/>
          <w:szCs w:val="24"/>
        </w:rPr>
      </w:pPr>
      <w:proofErr w:type="spellStart"/>
      <w:r w:rsidRPr="0040709A">
        <w:rPr>
          <w:sz w:val="24"/>
          <w:szCs w:val="24"/>
        </w:rPr>
        <w:t>McQuail</w:t>
      </w:r>
      <w:proofErr w:type="spellEnd"/>
      <w:r w:rsidRPr="0040709A">
        <w:rPr>
          <w:sz w:val="24"/>
          <w:szCs w:val="24"/>
        </w:rPr>
        <w:t xml:space="preserve">, D. (2015) </w:t>
      </w:r>
      <w:r w:rsidRPr="0040709A">
        <w:rPr>
          <w:iCs/>
          <w:sz w:val="24"/>
          <w:szCs w:val="24"/>
        </w:rPr>
        <w:t>Mass communication theory. f</w:t>
      </w:r>
      <w:r w:rsidRPr="0040709A">
        <w:rPr>
          <w:sz w:val="24"/>
          <w:szCs w:val="24"/>
        </w:rPr>
        <w:t>ifth edition London. SAGE Publications Ltd.</w:t>
      </w:r>
    </w:p>
    <w:p w14:paraId="0F96AD70" w14:textId="77777777" w:rsidR="0092781E" w:rsidRPr="0092781E" w:rsidRDefault="0092781E" w:rsidP="008D1A35">
      <w:pPr>
        <w:adjustRightInd w:val="0"/>
        <w:ind w:left="720" w:hanging="720"/>
        <w:jc w:val="both"/>
        <w:rPr>
          <w:sz w:val="14"/>
          <w:szCs w:val="14"/>
        </w:rPr>
      </w:pPr>
    </w:p>
    <w:p w14:paraId="50A250FC" w14:textId="42A002C2" w:rsidR="008D1A35" w:rsidRPr="0040709A" w:rsidRDefault="008D1A35" w:rsidP="008D1A35">
      <w:pPr>
        <w:adjustRightInd w:val="0"/>
        <w:ind w:left="720" w:hanging="720"/>
        <w:jc w:val="both"/>
        <w:rPr>
          <w:rFonts w:eastAsiaTheme="minorEastAsia"/>
          <w:sz w:val="24"/>
          <w:szCs w:val="24"/>
        </w:rPr>
      </w:pPr>
      <w:r w:rsidRPr="0040709A">
        <w:rPr>
          <w:sz w:val="24"/>
          <w:szCs w:val="24"/>
        </w:rPr>
        <w:t xml:space="preserve">Nayyar, D. (2007) </w:t>
      </w:r>
      <w:r w:rsidRPr="0040709A">
        <w:rPr>
          <w:iCs/>
          <w:sz w:val="24"/>
          <w:szCs w:val="24"/>
        </w:rPr>
        <w:t xml:space="preserve">Modern mass communication: concepts and processes, </w:t>
      </w:r>
      <w:r w:rsidRPr="0040709A">
        <w:rPr>
          <w:sz w:val="24"/>
          <w:szCs w:val="24"/>
        </w:rPr>
        <w:t>Oxford Book Company.</w:t>
      </w:r>
    </w:p>
    <w:p w14:paraId="63773B15" w14:textId="77777777" w:rsidR="0092781E" w:rsidRPr="0092781E" w:rsidRDefault="0092781E" w:rsidP="008D1A35">
      <w:pPr>
        <w:adjustRightInd w:val="0"/>
        <w:ind w:left="720" w:hanging="720"/>
        <w:jc w:val="both"/>
        <w:rPr>
          <w:sz w:val="14"/>
          <w:szCs w:val="14"/>
        </w:rPr>
      </w:pPr>
    </w:p>
    <w:p w14:paraId="7E09ADD5" w14:textId="228856D0" w:rsidR="008D1A35" w:rsidRPr="0040709A" w:rsidRDefault="008D1A35" w:rsidP="008D1A35">
      <w:pPr>
        <w:adjustRightInd w:val="0"/>
        <w:ind w:left="720" w:hanging="720"/>
        <w:jc w:val="both"/>
        <w:rPr>
          <w:sz w:val="24"/>
          <w:szCs w:val="24"/>
        </w:rPr>
      </w:pPr>
      <w:proofErr w:type="spellStart"/>
      <w:r w:rsidRPr="0040709A">
        <w:rPr>
          <w:sz w:val="24"/>
          <w:szCs w:val="24"/>
        </w:rPr>
        <w:t>Odoemelam</w:t>
      </w:r>
      <w:proofErr w:type="spellEnd"/>
      <w:r w:rsidRPr="0040709A">
        <w:rPr>
          <w:sz w:val="24"/>
          <w:szCs w:val="24"/>
        </w:rPr>
        <w:t xml:space="preserve">, C. C. &amp; </w:t>
      </w:r>
      <w:proofErr w:type="spellStart"/>
      <w:r w:rsidRPr="0040709A">
        <w:rPr>
          <w:sz w:val="24"/>
          <w:szCs w:val="24"/>
        </w:rPr>
        <w:t>Adibe</w:t>
      </w:r>
      <w:proofErr w:type="spellEnd"/>
      <w:r w:rsidRPr="0040709A">
        <w:rPr>
          <w:sz w:val="24"/>
          <w:szCs w:val="24"/>
        </w:rPr>
        <w:t>, K.N. (2011). Political conflicts and political communication in Africa: an analysis of social media role. paper presented at the ACCE, Covenant University, Ota. September 2011.</w:t>
      </w:r>
    </w:p>
    <w:p w14:paraId="778C99E1" w14:textId="77777777" w:rsidR="0092781E" w:rsidRDefault="0092781E" w:rsidP="008D1A35">
      <w:pPr>
        <w:ind w:left="720" w:hanging="720"/>
        <w:jc w:val="both"/>
        <w:rPr>
          <w:sz w:val="24"/>
          <w:szCs w:val="24"/>
          <w:shd w:val="clear" w:color="auto" w:fill="FFFFFF"/>
        </w:rPr>
      </w:pPr>
    </w:p>
    <w:p w14:paraId="545EBFDC" w14:textId="70228671" w:rsidR="008D1A35" w:rsidRPr="0040709A" w:rsidRDefault="008D1A35" w:rsidP="008D1A35">
      <w:pPr>
        <w:ind w:left="720" w:hanging="720"/>
        <w:jc w:val="both"/>
        <w:rPr>
          <w:sz w:val="24"/>
          <w:szCs w:val="24"/>
          <w:shd w:val="clear" w:color="auto" w:fill="FFFFFF"/>
        </w:rPr>
      </w:pPr>
      <w:r w:rsidRPr="0040709A">
        <w:rPr>
          <w:sz w:val="24"/>
          <w:szCs w:val="24"/>
          <w:shd w:val="clear" w:color="auto" w:fill="FFFFFF"/>
        </w:rPr>
        <w:t>Ostrow, A. (2010). </w:t>
      </w:r>
      <w:hyperlink r:id="rId15" w:history="1">
        <w:r w:rsidRPr="0040709A">
          <w:rPr>
            <w:rStyle w:val="Hyperlink"/>
            <w:sz w:val="24"/>
            <w:szCs w:val="24"/>
            <w:bdr w:val="none" w:sz="0" w:space="0" w:color="auto" w:frame="1"/>
          </w:rPr>
          <w:t>"Twitter bug lets you control who follows you"</w:t>
        </w:r>
      </w:hyperlink>
      <w:r w:rsidRPr="0040709A">
        <w:rPr>
          <w:sz w:val="24"/>
          <w:szCs w:val="24"/>
          <w:shd w:val="clear" w:color="auto" w:fill="FFFFFF"/>
        </w:rPr>
        <w:t>. </w:t>
      </w:r>
      <w:hyperlink r:id="rId16" w:tooltip="Mashable" w:history="1">
        <w:r w:rsidRPr="0040709A">
          <w:rPr>
            <w:rStyle w:val="Hyperlink"/>
            <w:iCs/>
            <w:sz w:val="24"/>
            <w:szCs w:val="24"/>
            <w:bdr w:val="none" w:sz="0" w:space="0" w:color="auto" w:frame="1"/>
            <w:shd w:val="clear" w:color="auto" w:fill="FFFFFF"/>
          </w:rPr>
          <w:t>Mashable</w:t>
        </w:r>
      </w:hyperlink>
      <w:r w:rsidRPr="0040709A">
        <w:rPr>
          <w:rStyle w:val="reference-accessdate"/>
          <w:sz w:val="24"/>
          <w:szCs w:val="24"/>
          <w:bdr w:val="none" w:sz="0" w:space="0" w:color="auto" w:frame="1"/>
          <w:shd w:val="clear" w:color="auto" w:fill="FFFFFF"/>
        </w:rPr>
        <w:t>. retrieved m</w:t>
      </w:r>
      <w:r w:rsidRPr="0040709A">
        <w:rPr>
          <w:rStyle w:val="nowrap"/>
          <w:rFonts w:eastAsiaTheme="minorEastAsia"/>
          <w:sz w:val="24"/>
          <w:szCs w:val="24"/>
          <w:bdr w:val="none" w:sz="0" w:space="0" w:color="auto" w:frame="1"/>
          <w:shd w:val="clear" w:color="auto" w:fill="FFFFFF"/>
        </w:rPr>
        <w:t>ay 11,</w:t>
      </w:r>
      <w:r w:rsidRPr="0040709A">
        <w:rPr>
          <w:rStyle w:val="reference-accessdate"/>
          <w:sz w:val="24"/>
          <w:szCs w:val="24"/>
          <w:bdr w:val="none" w:sz="0" w:space="0" w:color="auto" w:frame="1"/>
          <w:shd w:val="clear" w:color="auto" w:fill="FFFFFF"/>
        </w:rPr>
        <w:t> 2010</w:t>
      </w:r>
      <w:r w:rsidRPr="0040709A">
        <w:rPr>
          <w:sz w:val="24"/>
          <w:szCs w:val="24"/>
          <w:shd w:val="clear" w:color="auto" w:fill="FFFFFF"/>
        </w:rPr>
        <w:t>.</w:t>
      </w:r>
    </w:p>
    <w:p w14:paraId="397924A5" w14:textId="77777777" w:rsidR="0092781E" w:rsidRDefault="0092781E" w:rsidP="008D1A35">
      <w:pPr>
        <w:adjustRightInd w:val="0"/>
        <w:ind w:left="720" w:hanging="720"/>
        <w:jc w:val="both"/>
        <w:rPr>
          <w:sz w:val="24"/>
          <w:szCs w:val="24"/>
        </w:rPr>
      </w:pPr>
    </w:p>
    <w:p w14:paraId="51F341F3" w14:textId="67F83E41" w:rsidR="008D1A35" w:rsidRPr="0040709A" w:rsidRDefault="008D1A35" w:rsidP="008D1A35">
      <w:pPr>
        <w:adjustRightInd w:val="0"/>
        <w:ind w:left="720" w:hanging="720"/>
        <w:jc w:val="both"/>
        <w:rPr>
          <w:sz w:val="24"/>
          <w:szCs w:val="24"/>
        </w:rPr>
      </w:pPr>
      <w:r w:rsidRPr="0040709A">
        <w:rPr>
          <w:sz w:val="24"/>
          <w:szCs w:val="24"/>
        </w:rPr>
        <w:t xml:space="preserve">Putnam, R.D. (2020). </w:t>
      </w:r>
      <w:r w:rsidRPr="0040709A">
        <w:rPr>
          <w:iCs/>
          <w:sz w:val="24"/>
          <w:szCs w:val="24"/>
        </w:rPr>
        <w:t>Bowling alone: The collapse and revival of American community</w:t>
      </w:r>
      <w:r w:rsidRPr="0040709A">
        <w:rPr>
          <w:sz w:val="24"/>
          <w:szCs w:val="24"/>
        </w:rPr>
        <w:t>. New York, US: Simon and Schuster.</w:t>
      </w:r>
    </w:p>
    <w:p w14:paraId="789F0674" w14:textId="77777777" w:rsidR="0092781E" w:rsidRDefault="0092781E" w:rsidP="008D1A35">
      <w:pPr>
        <w:ind w:left="720" w:hanging="720"/>
        <w:jc w:val="both"/>
        <w:rPr>
          <w:sz w:val="24"/>
          <w:szCs w:val="24"/>
        </w:rPr>
      </w:pPr>
    </w:p>
    <w:p w14:paraId="7C35D7BF" w14:textId="777FB065" w:rsidR="008D1A35" w:rsidRPr="0040709A" w:rsidRDefault="008D1A35" w:rsidP="008D1A35">
      <w:pPr>
        <w:ind w:left="720" w:hanging="720"/>
        <w:jc w:val="both"/>
        <w:rPr>
          <w:rFonts w:eastAsiaTheme="minorEastAsia"/>
          <w:sz w:val="24"/>
          <w:szCs w:val="24"/>
        </w:rPr>
      </w:pPr>
      <w:proofErr w:type="spellStart"/>
      <w:r w:rsidRPr="0040709A">
        <w:rPr>
          <w:sz w:val="24"/>
          <w:szCs w:val="24"/>
        </w:rPr>
        <w:t>Sanastokeskus</w:t>
      </w:r>
      <w:proofErr w:type="spellEnd"/>
      <w:r w:rsidRPr="0040709A">
        <w:rPr>
          <w:sz w:val="24"/>
          <w:szCs w:val="24"/>
        </w:rPr>
        <w:t xml:space="preserve">, K. (2019). "Social media definition and the governance challenge: An introduction to the special issue". Telecommunications policy .39 (9): 745–750. SSRN </w:t>
      </w:r>
      <w:proofErr w:type="gramStart"/>
      <w:r w:rsidRPr="0040709A">
        <w:rPr>
          <w:sz w:val="24"/>
          <w:szCs w:val="24"/>
        </w:rPr>
        <w:t>2647377 .</w:t>
      </w:r>
      <w:proofErr w:type="gramEnd"/>
    </w:p>
    <w:p w14:paraId="0BE2A9C6" w14:textId="77777777" w:rsidR="0092781E" w:rsidRDefault="0092781E" w:rsidP="008D1A35">
      <w:pPr>
        <w:adjustRightInd w:val="0"/>
        <w:ind w:left="720" w:hanging="720"/>
        <w:jc w:val="both"/>
        <w:rPr>
          <w:sz w:val="24"/>
          <w:szCs w:val="24"/>
        </w:rPr>
      </w:pPr>
    </w:p>
    <w:p w14:paraId="38A2BDBD" w14:textId="07C78269" w:rsidR="008D1A35" w:rsidRPr="0040709A" w:rsidRDefault="008D1A35" w:rsidP="008D1A35">
      <w:pPr>
        <w:adjustRightInd w:val="0"/>
        <w:ind w:left="720" w:hanging="720"/>
        <w:jc w:val="both"/>
        <w:rPr>
          <w:sz w:val="24"/>
          <w:szCs w:val="24"/>
        </w:rPr>
      </w:pPr>
      <w:r w:rsidRPr="0040709A">
        <w:rPr>
          <w:sz w:val="24"/>
          <w:szCs w:val="24"/>
        </w:rPr>
        <w:t>Unwin, T. (2012). Social media, democracy and good governance. b</w:t>
      </w:r>
      <w:r w:rsidRPr="0040709A">
        <w:rPr>
          <w:iCs/>
          <w:sz w:val="24"/>
          <w:szCs w:val="24"/>
        </w:rPr>
        <w:t>ackground paper for the commonwealth Parliamentary Association’s annual conference in Colombo, Sri Lanka, September</w:t>
      </w:r>
      <w:r w:rsidRPr="0040709A">
        <w:rPr>
          <w:sz w:val="24"/>
          <w:szCs w:val="24"/>
        </w:rPr>
        <w:t>.</w:t>
      </w:r>
    </w:p>
    <w:p w14:paraId="0733F180" w14:textId="77777777" w:rsidR="0092781E" w:rsidRPr="0092781E" w:rsidRDefault="0092781E" w:rsidP="008D1A35">
      <w:pPr>
        <w:ind w:left="720" w:hanging="720"/>
        <w:jc w:val="both"/>
        <w:rPr>
          <w:sz w:val="14"/>
          <w:szCs w:val="14"/>
          <w:shd w:val="clear" w:color="auto" w:fill="FFFFFF"/>
        </w:rPr>
      </w:pPr>
    </w:p>
    <w:p w14:paraId="5C874B76" w14:textId="60729657" w:rsidR="00D56F38" w:rsidRPr="003E516C" w:rsidRDefault="008D1A35" w:rsidP="0092781E">
      <w:pPr>
        <w:ind w:left="720" w:hanging="720"/>
        <w:jc w:val="both"/>
        <w:rPr>
          <w:sz w:val="24"/>
          <w:szCs w:val="24"/>
        </w:rPr>
      </w:pPr>
      <w:r w:rsidRPr="0040709A">
        <w:rPr>
          <w:sz w:val="24"/>
          <w:szCs w:val="24"/>
          <w:shd w:val="clear" w:color="auto" w:fill="FFFFFF"/>
        </w:rPr>
        <w:t xml:space="preserve">Van </w:t>
      </w:r>
      <w:proofErr w:type="spellStart"/>
      <w:r w:rsidRPr="0040709A">
        <w:rPr>
          <w:sz w:val="24"/>
          <w:szCs w:val="24"/>
          <w:shd w:val="clear" w:color="auto" w:fill="FFFFFF"/>
        </w:rPr>
        <w:t>Deth</w:t>
      </w:r>
      <w:proofErr w:type="spellEnd"/>
      <w:r w:rsidRPr="0040709A">
        <w:rPr>
          <w:sz w:val="24"/>
          <w:szCs w:val="24"/>
          <w:shd w:val="clear" w:color="auto" w:fill="FFFFFF"/>
        </w:rPr>
        <w:t>, J. W. (2019). Studying political participation: Towards a theory of everything? Paper presented at the meeting of the European Consortium for Political Research.</w:t>
      </w:r>
    </w:p>
    <w:sectPr w:rsidR="00D56F38" w:rsidRPr="003E516C" w:rsidSect="00AD62EB">
      <w:footerReference w:type="default" r:id="rId17"/>
      <w:pgSz w:w="11906" w:h="16838" w:code="9"/>
      <w:pgMar w:top="1440" w:right="1440" w:bottom="1440" w:left="1440" w:header="706" w:footer="706" w:gutter="0"/>
      <w:pgNumType w:start="2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9AED6" w14:textId="77777777" w:rsidR="00311911" w:rsidRDefault="00311911">
      <w:r>
        <w:separator/>
      </w:r>
    </w:p>
  </w:endnote>
  <w:endnote w:type="continuationSeparator" w:id="0">
    <w:p w14:paraId="2FDD7489" w14:textId="77777777" w:rsidR="00311911" w:rsidRDefault="00311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9565501"/>
      <w:docPartObj>
        <w:docPartGallery w:val="Page Numbers (Bottom of Page)"/>
        <w:docPartUnique/>
      </w:docPartObj>
    </w:sdtPr>
    <w:sdtEndPr>
      <w:rPr>
        <w:noProof/>
      </w:rPr>
    </w:sdtEndPr>
    <w:sdtContent>
      <w:p w14:paraId="481800AC" w14:textId="38748841" w:rsidR="001A4EAE" w:rsidRDefault="001A4EAE">
        <w:pPr>
          <w:pStyle w:val="Footer"/>
          <w:jc w:val="center"/>
        </w:pPr>
        <w:r>
          <w:fldChar w:fldCharType="begin"/>
        </w:r>
        <w:r>
          <w:instrText xml:space="preserve"> PAGE   \* MERGEFORMAT </w:instrText>
        </w:r>
        <w:r>
          <w:fldChar w:fldCharType="separate"/>
        </w:r>
        <w:r w:rsidR="002E7EEC">
          <w:rPr>
            <w:noProof/>
          </w:rPr>
          <w:t>v</w:t>
        </w:r>
        <w:r>
          <w:rPr>
            <w:noProof/>
          </w:rPr>
          <w:fldChar w:fldCharType="end"/>
        </w:r>
      </w:p>
    </w:sdtContent>
  </w:sdt>
  <w:p w14:paraId="3EBF8AB8" w14:textId="79E8F4CE" w:rsidR="001A4EAE" w:rsidRDefault="001A4EAE">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9865227"/>
      <w:docPartObj>
        <w:docPartGallery w:val="Page Numbers (Bottom of Page)"/>
        <w:docPartUnique/>
      </w:docPartObj>
    </w:sdtPr>
    <w:sdtEndPr>
      <w:rPr>
        <w:noProof/>
      </w:rPr>
    </w:sdtEndPr>
    <w:sdtContent>
      <w:p w14:paraId="2A05DBBB" w14:textId="41F40E2D" w:rsidR="001A4EAE" w:rsidRDefault="001A4EAE">
        <w:pPr>
          <w:pStyle w:val="Footer"/>
          <w:jc w:val="center"/>
        </w:pPr>
        <w:r>
          <w:fldChar w:fldCharType="begin"/>
        </w:r>
        <w:r>
          <w:instrText xml:space="preserve"> PAGE   \* MERGEFORMAT </w:instrText>
        </w:r>
        <w:r>
          <w:fldChar w:fldCharType="separate"/>
        </w:r>
        <w:r w:rsidR="002E7EEC">
          <w:rPr>
            <w:noProof/>
          </w:rPr>
          <w:t>217</w:t>
        </w:r>
        <w:r>
          <w:rPr>
            <w:noProof/>
          </w:rPr>
          <w:fldChar w:fldCharType="end"/>
        </w:r>
      </w:p>
    </w:sdtContent>
  </w:sdt>
  <w:p w14:paraId="3DCB6DA6" w14:textId="77777777" w:rsidR="001A4EAE" w:rsidRDefault="001A4EAE">
    <w:pPr>
      <w:pStyle w:val="BodyText"/>
      <w:spacing w:line="14" w:lineRule="auto"/>
      <w:rPr>
        <w:sz w:val="20"/>
      </w:rPr>
    </w:pPr>
  </w:p>
  <w:p w14:paraId="032E1969" w14:textId="77777777" w:rsidR="001A4EAE" w:rsidRDefault="001A4EAE"/>
  <w:p w14:paraId="4EA655B8" w14:textId="77777777" w:rsidR="001A4EAE" w:rsidRDefault="001A4E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892A8" w14:textId="77777777" w:rsidR="00311911" w:rsidRDefault="00311911">
      <w:r>
        <w:separator/>
      </w:r>
    </w:p>
  </w:footnote>
  <w:footnote w:type="continuationSeparator" w:id="0">
    <w:p w14:paraId="2F15B281" w14:textId="77777777" w:rsidR="00311911" w:rsidRDefault="00311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A8E15" w14:textId="77777777" w:rsidR="001A4EAE" w:rsidRDefault="001A4EAE">
    <w:pPr>
      <w:pStyle w:val="BodyText"/>
      <w:spacing w:line="14" w:lineRule="auto"/>
      <w:rPr>
        <w:sz w:val="20"/>
      </w:rPr>
    </w:pPr>
    <w:r>
      <w:rPr>
        <w:noProof/>
      </w:rPr>
      <w:drawing>
        <wp:anchor distT="0" distB="0" distL="0" distR="0" simplePos="0" relativeHeight="251659264" behindDoc="1" locked="0" layoutInCell="1" allowOverlap="1" wp14:anchorId="0C91887E" wp14:editId="462DF5AE">
          <wp:simplePos x="0" y="0"/>
          <wp:positionH relativeFrom="page">
            <wp:posOffset>777240</wp:posOffset>
          </wp:positionH>
          <wp:positionV relativeFrom="page">
            <wp:posOffset>486155</wp:posOffset>
          </wp:positionV>
          <wp:extent cx="623316" cy="592835"/>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23316" cy="592835"/>
                  </a:xfrm>
                  <a:prstGeom prst="rect">
                    <a:avLst/>
                  </a:prstGeom>
                </pic:spPr>
              </pic:pic>
            </a:graphicData>
          </a:graphic>
        </wp:anchor>
      </w:drawing>
    </w:r>
    <w:r>
      <w:rPr>
        <w:noProof/>
      </w:rPr>
      <w:drawing>
        <wp:anchor distT="0" distB="0" distL="0" distR="0" simplePos="0" relativeHeight="251660288" behindDoc="1" locked="0" layoutInCell="1" allowOverlap="1" wp14:anchorId="6C36FEFB" wp14:editId="14E0DD2B">
          <wp:simplePos x="0" y="0"/>
          <wp:positionH relativeFrom="page">
            <wp:posOffset>6365747</wp:posOffset>
          </wp:positionH>
          <wp:positionV relativeFrom="page">
            <wp:posOffset>502919</wp:posOffset>
          </wp:positionV>
          <wp:extent cx="627888" cy="620268"/>
          <wp:effectExtent l="0" t="0" r="0" b="0"/>
          <wp:wrapNone/>
          <wp:docPr id="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627888" cy="620268"/>
                  </a:xfrm>
                  <a:prstGeom prst="rect">
                    <a:avLst/>
                  </a:prstGeom>
                </pic:spPr>
              </pic:pic>
            </a:graphicData>
          </a:graphic>
        </wp:anchor>
      </w:drawing>
    </w:r>
    <w:r>
      <w:rPr>
        <w:noProof/>
      </w:rPr>
      <mc:AlternateContent>
        <mc:Choice Requires="wps">
          <w:drawing>
            <wp:anchor distT="0" distB="0" distL="114300" distR="114300" simplePos="0" relativeHeight="251661312" behindDoc="1" locked="0" layoutInCell="1" allowOverlap="1" wp14:anchorId="11918960" wp14:editId="174FD7AF">
              <wp:simplePos x="0" y="0"/>
              <wp:positionH relativeFrom="page">
                <wp:posOffset>1712595</wp:posOffset>
              </wp:positionH>
              <wp:positionV relativeFrom="page">
                <wp:posOffset>375920</wp:posOffset>
              </wp:positionV>
              <wp:extent cx="4296410" cy="525145"/>
              <wp:effectExtent l="0" t="0" r="0" b="0"/>
              <wp:wrapNone/>
              <wp:docPr id="6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6410"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D7A6D" w14:textId="77777777" w:rsidR="001A4EAE" w:rsidRDefault="001A4EAE">
                          <w:pPr>
                            <w:spacing w:line="282" w:lineRule="exact"/>
                            <w:ind w:left="8" w:right="8"/>
                            <w:jc w:val="center"/>
                            <w:rPr>
                              <w:rFonts w:ascii="Palatino Linotype"/>
                              <w:b/>
                              <w:sz w:val="24"/>
                            </w:rPr>
                          </w:pPr>
                          <w:r>
                            <w:rPr>
                              <w:rFonts w:ascii="Palatino Linotype"/>
                              <w:b/>
                              <w:sz w:val="24"/>
                            </w:rPr>
                            <w:t>FUDMA</w:t>
                          </w:r>
                          <w:r>
                            <w:rPr>
                              <w:rFonts w:ascii="Palatino Linotype"/>
                              <w:b/>
                              <w:spacing w:val="-8"/>
                              <w:sz w:val="24"/>
                            </w:rPr>
                            <w:t xml:space="preserve"> </w:t>
                          </w:r>
                          <w:r>
                            <w:rPr>
                              <w:rFonts w:ascii="Palatino Linotype"/>
                              <w:b/>
                              <w:sz w:val="24"/>
                            </w:rPr>
                            <w:t>International</w:t>
                          </w:r>
                          <w:r>
                            <w:rPr>
                              <w:rFonts w:ascii="Palatino Linotype"/>
                              <w:b/>
                              <w:spacing w:val="-4"/>
                              <w:sz w:val="24"/>
                            </w:rPr>
                            <w:t xml:space="preserve"> </w:t>
                          </w:r>
                          <w:r>
                            <w:rPr>
                              <w:rFonts w:ascii="Palatino Linotype"/>
                              <w:b/>
                              <w:sz w:val="24"/>
                            </w:rPr>
                            <w:t>Journal</w:t>
                          </w:r>
                          <w:r>
                            <w:rPr>
                              <w:rFonts w:ascii="Palatino Linotype"/>
                              <w:b/>
                              <w:spacing w:val="-6"/>
                              <w:sz w:val="24"/>
                            </w:rPr>
                            <w:t xml:space="preserve"> </w:t>
                          </w:r>
                          <w:r>
                            <w:rPr>
                              <w:rFonts w:ascii="Palatino Linotype"/>
                              <w:b/>
                              <w:sz w:val="24"/>
                            </w:rPr>
                            <w:t>of</w:t>
                          </w:r>
                          <w:r>
                            <w:rPr>
                              <w:rFonts w:ascii="Palatino Linotype"/>
                              <w:b/>
                              <w:spacing w:val="-8"/>
                              <w:sz w:val="24"/>
                            </w:rPr>
                            <w:t xml:space="preserve"> </w:t>
                          </w:r>
                          <w:r>
                            <w:rPr>
                              <w:rFonts w:ascii="Palatino Linotype"/>
                              <w:b/>
                              <w:sz w:val="24"/>
                            </w:rPr>
                            <w:t>Social</w:t>
                          </w:r>
                          <w:r>
                            <w:rPr>
                              <w:rFonts w:ascii="Palatino Linotype"/>
                              <w:b/>
                              <w:spacing w:val="-5"/>
                              <w:sz w:val="24"/>
                            </w:rPr>
                            <w:t xml:space="preserve"> </w:t>
                          </w:r>
                          <w:r>
                            <w:rPr>
                              <w:rFonts w:ascii="Palatino Linotype"/>
                              <w:b/>
                              <w:sz w:val="24"/>
                            </w:rPr>
                            <w:t>Sciences</w:t>
                          </w:r>
                          <w:r>
                            <w:rPr>
                              <w:rFonts w:ascii="Palatino Linotype"/>
                              <w:b/>
                              <w:spacing w:val="-6"/>
                              <w:sz w:val="24"/>
                            </w:rPr>
                            <w:t xml:space="preserve"> </w:t>
                          </w:r>
                          <w:r>
                            <w:rPr>
                              <w:rFonts w:ascii="Palatino Linotype"/>
                              <w:b/>
                              <w:sz w:val="24"/>
                            </w:rPr>
                            <w:t>(FUDIJOSS)</w:t>
                          </w:r>
                        </w:p>
                        <w:p w14:paraId="0D3E6019" w14:textId="77777777" w:rsidR="001A4EAE" w:rsidRDefault="001A4EAE">
                          <w:pPr>
                            <w:spacing w:line="265" w:lineRule="exact"/>
                            <w:ind w:left="26" w:right="8"/>
                            <w:jc w:val="center"/>
                            <w:rPr>
                              <w:rFonts w:ascii="Palatino Linotype"/>
                            </w:rPr>
                          </w:pPr>
                          <w:r>
                            <w:rPr>
                              <w:rFonts w:ascii="Palatino Linotype"/>
                            </w:rPr>
                            <w:t>Vol.</w:t>
                          </w:r>
                          <w:r>
                            <w:rPr>
                              <w:rFonts w:ascii="Palatino Linotype"/>
                              <w:spacing w:val="-5"/>
                            </w:rPr>
                            <w:t xml:space="preserve"> </w:t>
                          </w:r>
                          <w:r>
                            <w:rPr>
                              <w:rFonts w:ascii="Palatino Linotype"/>
                            </w:rPr>
                            <w:t>5,</w:t>
                          </w:r>
                          <w:r>
                            <w:rPr>
                              <w:rFonts w:ascii="Palatino Linotype"/>
                              <w:spacing w:val="-2"/>
                            </w:rPr>
                            <w:t xml:space="preserve"> </w:t>
                          </w:r>
                          <w:r>
                            <w:rPr>
                              <w:rFonts w:ascii="Palatino Linotype"/>
                            </w:rPr>
                            <w:t>No.</w:t>
                          </w:r>
                          <w:r>
                            <w:rPr>
                              <w:rFonts w:ascii="Palatino Linotype"/>
                              <w:spacing w:val="-2"/>
                            </w:rPr>
                            <w:t xml:space="preserve"> </w:t>
                          </w:r>
                          <w:r>
                            <w:rPr>
                              <w:rFonts w:ascii="Palatino Linotype"/>
                            </w:rPr>
                            <w:t>2,</w:t>
                          </w:r>
                          <w:r>
                            <w:rPr>
                              <w:rFonts w:ascii="Palatino Linotype"/>
                              <w:spacing w:val="-5"/>
                            </w:rPr>
                            <w:t xml:space="preserve"> </w:t>
                          </w:r>
                          <w:r>
                            <w:rPr>
                              <w:rFonts w:ascii="Palatino Linotype"/>
                            </w:rPr>
                            <w:t>September,</w:t>
                          </w:r>
                          <w:r>
                            <w:rPr>
                              <w:rFonts w:ascii="Palatino Linotype"/>
                              <w:spacing w:val="-2"/>
                            </w:rPr>
                            <w:t xml:space="preserve"> </w:t>
                          </w:r>
                          <w:r>
                            <w:rPr>
                              <w:rFonts w:ascii="Palatino Linotype"/>
                            </w:rPr>
                            <w:t>2025</w:t>
                          </w:r>
                        </w:p>
                        <w:p w14:paraId="2CF950E9" w14:textId="77777777" w:rsidR="001A4EAE" w:rsidRDefault="001A4EAE">
                          <w:pPr>
                            <w:spacing w:before="6"/>
                            <w:ind w:left="8" w:right="336"/>
                            <w:jc w:val="center"/>
                            <w:rPr>
                              <w:rFonts w:ascii="Arial MT"/>
                            </w:rPr>
                          </w:pPr>
                          <w:r>
                            <w:rPr>
                              <w:rFonts w:ascii="Arial MT"/>
                            </w:rPr>
                            <w:t>ISSN:</w:t>
                          </w:r>
                          <w:r>
                            <w:rPr>
                              <w:rFonts w:ascii="Arial MT"/>
                              <w:spacing w:val="-6"/>
                            </w:rPr>
                            <w:t xml:space="preserve"> </w:t>
                          </w:r>
                          <w:r>
                            <w:rPr>
                              <w:rFonts w:ascii="Arial MT"/>
                            </w:rPr>
                            <w:t>2735-9522</w:t>
                          </w:r>
                          <w:r>
                            <w:rPr>
                              <w:rFonts w:ascii="Arial MT"/>
                              <w:spacing w:val="-6"/>
                            </w:rPr>
                            <w:t xml:space="preserve"> </w:t>
                          </w:r>
                          <w:r>
                            <w:rPr>
                              <w:rFonts w:ascii="Arial MT"/>
                            </w:rPr>
                            <w:t>(Print)</w:t>
                          </w:r>
                          <w:r>
                            <w:rPr>
                              <w:rFonts w:ascii="Arial MT"/>
                              <w:spacing w:val="-6"/>
                            </w:rPr>
                            <w:t xml:space="preserve"> </w:t>
                          </w:r>
                          <w:r>
                            <w:rPr>
                              <w:rFonts w:ascii="Arial MT"/>
                            </w:rPr>
                            <w:t>ISSN</w:t>
                          </w:r>
                          <w:r>
                            <w:rPr>
                              <w:rFonts w:ascii="Arial MT"/>
                              <w:spacing w:val="-7"/>
                            </w:rPr>
                            <w:t xml:space="preserve"> </w:t>
                          </w:r>
                          <w:r>
                            <w:rPr>
                              <w:rFonts w:ascii="Arial MT"/>
                            </w:rPr>
                            <w:t>:2735-9530</w:t>
                          </w:r>
                          <w:r>
                            <w:rPr>
                              <w:rFonts w:ascii="Arial MT"/>
                              <w:spacing w:val="-6"/>
                            </w:rPr>
                            <w:t xml:space="preserve"> </w:t>
                          </w:r>
                          <w:r>
                            <w:rPr>
                              <w:rFonts w:ascii="Arial MT"/>
                            </w:rPr>
                            <w:t>(Online)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1918960" id="_x0000_t202" coordsize="21600,21600" o:spt="202" path="m,l,21600r21600,l21600,xe">
              <v:stroke joinstyle="miter"/>
              <v:path gradientshapeok="t" o:connecttype="rect"/>
            </v:shapetype>
            <v:shape id="Text Box 32" o:spid="_x0000_s1026" type="#_x0000_t202" style="position:absolute;margin-left:134.85pt;margin-top:29.6pt;width:338.3pt;height:41.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6UF6gEAALgDAAAOAAAAZHJzL2Uyb0RvYy54bWysU9tu2zAMfR+wfxD0vjjOkmAz4hRdiw4D&#10;ugvQ7gMYWbaF2aJGKbGzrx8lJ1m3vRV9EWheDg8P6c3V2HfioMkbtKXMZ3MptFVYGduU8vvj3Zt3&#10;UvgAtoIOrS7lUXt5tX39ajO4Qi+wxa7SJBjE+mJwpWxDcEWWedXqHvwMnbYcrJF6CPxJTVYRDIze&#10;d9liPl9nA1LlCJX2nr23U1BuE35daxW+1rXXQXSlZG4hvZTeXXyz7QaKhsC1Rp1owDNY9GAsN71A&#10;3UIAsSfzH1RvFKHHOswU9hnWtVE6zcDT5PN/pnlowek0C4vj3UUm/3Kw6svhGwlTlXK9lMJCzzt6&#10;1GMQH3AUbxdRn8H5gtMeHCeGkf285zSrd/eofnhh8aYF2+hrIhxaDRXzy2Nl9qR0wvERZDd8xor7&#10;wD5gAhpr6qN4LIdgdN7T8bKbyEWxc7l4v17mHFIcWy1W+XKVWkBxrnbkw0eNvYhGKYl3n9DhcO9D&#10;ZAPFOSU2s3hnui7tv7N/OTgxehL7SHiiHsbdeFJjh9WR5yCczonPn40W6ZcUA59SKf3PPZCWovtk&#10;WYt4d2eDzsbubIBVXFrKIMVk3oTpPveOTNMy8qS2xWvWqzZplCjsxOLEk88jTXg65Xh/T79T1p8f&#10;bvsbAAD//wMAUEsDBBQABgAIAAAAIQB+eA9P4AAAAAoBAAAPAAAAZHJzL2Rvd25yZXYueG1sTI/B&#10;TsMwEETvSPyDtUjcqNNQQh3iVBWCExIiDYcenXibWI3XIXbb8PeYExxX8zTzttjMdmBnnLxxJGG5&#10;SIAhtU4b6iR81q93a2A+KNJqcIQSvtHDpry+KlSu3YUqPO9Cx2IJ+VxJ6EMYc85926NVfuFGpJgd&#10;3GRViOfUcT2pSyy3A0+TJONWGYoLvRrxucf2uDtZCds9VS/m6735qA6VqWuR0Ft2lPL2Zt4+AQs4&#10;hz8YfvWjOpTRqXEn0p4NEtJMPEZUwoNIgUVArLJ7YE0kV0sBvCz4/xfKHwAAAP//AwBQSwECLQAU&#10;AAYACAAAACEAtoM4kv4AAADhAQAAEwAAAAAAAAAAAAAAAAAAAAAAW0NvbnRlbnRfVHlwZXNdLnht&#10;bFBLAQItABQABgAIAAAAIQA4/SH/1gAAAJQBAAALAAAAAAAAAAAAAAAAAC8BAABfcmVscy8ucmVs&#10;c1BLAQItABQABgAIAAAAIQCBy6UF6gEAALgDAAAOAAAAAAAAAAAAAAAAAC4CAABkcnMvZTJvRG9j&#10;LnhtbFBLAQItABQABgAIAAAAIQB+eA9P4AAAAAoBAAAPAAAAAAAAAAAAAAAAAEQEAABkcnMvZG93&#10;bnJldi54bWxQSwUGAAAAAAQABADzAAAAUQUAAAAA&#10;" filled="f" stroked="f">
              <v:textbox inset="0,0,0,0">
                <w:txbxContent>
                  <w:p w14:paraId="0FAD7A6D" w14:textId="77777777" w:rsidR="001A4EAE" w:rsidRDefault="001A4EAE">
                    <w:pPr>
                      <w:spacing w:line="282" w:lineRule="exact"/>
                      <w:ind w:left="8" w:right="8"/>
                      <w:jc w:val="center"/>
                      <w:rPr>
                        <w:rFonts w:ascii="Palatino Linotype"/>
                        <w:b/>
                        <w:sz w:val="24"/>
                      </w:rPr>
                    </w:pPr>
                    <w:r>
                      <w:rPr>
                        <w:rFonts w:ascii="Palatino Linotype"/>
                        <w:b/>
                        <w:sz w:val="24"/>
                      </w:rPr>
                      <w:t>FUDMA</w:t>
                    </w:r>
                    <w:r>
                      <w:rPr>
                        <w:rFonts w:ascii="Palatino Linotype"/>
                        <w:b/>
                        <w:spacing w:val="-8"/>
                        <w:sz w:val="24"/>
                      </w:rPr>
                      <w:t xml:space="preserve"> </w:t>
                    </w:r>
                    <w:r>
                      <w:rPr>
                        <w:rFonts w:ascii="Palatino Linotype"/>
                        <w:b/>
                        <w:sz w:val="24"/>
                      </w:rPr>
                      <w:t>International</w:t>
                    </w:r>
                    <w:r>
                      <w:rPr>
                        <w:rFonts w:ascii="Palatino Linotype"/>
                        <w:b/>
                        <w:spacing w:val="-4"/>
                        <w:sz w:val="24"/>
                      </w:rPr>
                      <w:t xml:space="preserve"> </w:t>
                    </w:r>
                    <w:r>
                      <w:rPr>
                        <w:rFonts w:ascii="Palatino Linotype"/>
                        <w:b/>
                        <w:sz w:val="24"/>
                      </w:rPr>
                      <w:t>Journal</w:t>
                    </w:r>
                    <w:r>
                      <w:rPr>
                        <w:rFonts w:ascii="Palatino Linotype"/>
                        <w:b/>
                        <w:spacing w:val="-6"/>
                        <w:sz w:val="24"/>
                      </w:rPr>
                      <w:t xml:space="preserve"> </w:t>
                    </w:r>
                    <w:r>
                      <w:rPr>
                        <w:rFonts w:ascii="Palatino Linotype"/>
                        <w:b/>
                        <w:sz w:val="24"/>
                      </w:rPr>
                      <w:t>of</w:t>
                    </w:r>
                    <w:r>
                      <w:rPr>
                        <w:rFonts w:ascii="Palatino Linotype"/>
                        <w:b/>
                        <w:spacing w:val="-8"/>
                        <w:sz w:val="24"/>
                      </w:rPr>
                      <w:t xml:space="preserve"> </w:t>
                    </w:r>
                    <w:r>
                      <w:rPr>
                        <w:rFonts w:ascii="Palatino Linotype"/>
                        <w:b/>
                        <w:sz w:val="24"/>
                      </w:rPr>
                      <w:t>Social</w:t>
                    </w:r>
                    <w:r>
                      <w:rPr>
                        <w:rFonts w:ascii="Palatino Linotype"/>
                        <w:b/>
                        <w:spacing w:val="-5"/>
                        <w:sz w:val="24"/>
                      </w:rPr>
                      <w:t xml:space="preserve"> </w:t>
                    </w:r>
                    <w:r>
                      <w:rPr>
                        <w:rFonts w:ascii="Palatino Linotype"/>
                        <w:b/>
                        <w:sz w:val="24"/>
                      </w:rPr>
                      <w:t>Sciences</w:t>
                    </w:r>
                    <w:r>
                      <w:rPr>
                        <w:rFonts w:ascii="Palatino Linotype"/>
                        <w:b/>
                        <w:spacing w:val="-6"/>
                        <w:sz w:val="24"/>
                      </w:rPr>
                      <w:t xml:space="preserve"> </w:t>
                    </w:r>
                    <w:r>
                      <w:rPr>
                        <w:rFonts w:ascii="Palatino Linotype"/>
                        <w:b/>
                        <w:sz w:val="24"/>
                      </w:rPr>
                      <w:t>(FUDIJOSS)</w:t>
                    </w:r>
                  </w:p>
                  <w:p w14:paraId="0D3E6019" w14:textId="77777777" w:rsidR="001A4EAE" w:rsidRDefault="001A4EAE">
                    <w:pPr>
                      <w:spacing w:line="265" w:lineRule="exact"/>
                      <w:ind w:left="26" w:right="8"/>
                      <w:jc w:val="center"/>
                      <w:rPr>
                        <w:rFonts w:ascii="Palatino Linotype"/>
                      </w:rPr>
                    </w:pPr>
                    <w:r>
                      <w:rPr>
                        <w:rFonts w:ascii="Palatino Linotype"/>
                      </w:rPr>
                      <w:t>Vol.</w:t>
                    </w:r>
                    <w:r>
                      <w:rPr>
                        <w:rFonts w:ascii="Palatino Linotype"/>
                        <w:spacing w:val="-5"/>
                      </w:rPr>
                      <w:t xml:space="preserve"> </w:t>
                    </w:r>
                    <w:r>
                      <w:rPr>
                        <w:rFonts w:ascii="Palatino Linotype"/>
                      </w:rPr>
                      <w:t>5,</w:t>
                    </w:r>
                    <w:r>
                      <w:rPr>
                        <w:rFonts w:ascii="Palatino Linotype"/>
                        <w:spacing w:val="-2"/>
                      </w:rPr>
                      <w:t xml:space="preserve"> </w:t>
                    </w:r>
                    <w:r>
                      <w:rPr>
                        <w:rFonts w:ascii="Palatino Linotype"/>
                      </w:rPr>
                      <w:t>No.</w:t>
                    </w:r>
                    <w:r>
                      <w:rPr>
                        <w:rFonts w:ascii="Palatino Linotype"/>
                        <w:spacing w:val="-2"/>
                      </w:rPr>
                      <w:t xml:space="preserve"> </w:t>
                    </w:r>
                    <w:r>
                      <w:rPr>
                        <w:rFonts w:ascii="Palatino Linotype"/>
                      </w:rPr>
                      <w:t>2,</w:t>
                    </w:r>
                    <w:r>
                      <w:rPr>
                        <w:rFonts w:ascii="Palatino Linotype"/>
                        <w:spacing w:val="-5"/>
                      </w:rPr>
                      <w:t xml:space="preserve"> </w:t>
                    </w:r>
                    <w:r>
                      <w:rPr>
                        <w:rFonts w:ascii="Palatino Linotype"/>
                      </w:rPr>
                      <w:t>September,</w:t>
                    </w:r>
                    <w:r>
                      <w:rPr>
                        <w:rFonts w:ascii="Palatino Linotype"/>
                        <w:spacing w:val="-2"/>
                      </w:rPr>
                      <w:t xml:space="preserve"> </w:t>
                    </w:r>
                    <w:r>
                      <w:rPr>
                        <w:rFonts w:ascii="Palatino Linotype"/>
                      </w:rPr>
                      <w:t>2025</w:t>
                    </w:r>
                  </w:p>
                  <w:p w14:paraId="2CF950E9" w14:textId="77777777" w:rsidR="001A4EAE" w:rsidRDefault="001A4EAE">
                    <w:pPr>
                      <w:spacing w:before="6"/>
                      <w:ind w:left="8" w:right="336"/>
                      <w:jc w:val="center"/>
                      <w:rPr>
                        <w:rFonts w:ascii="Arial MT"/>
                      </w:rPr>
                    </w:pPr>
                    <w:r>
                      <w:rPr>
                        <w:rFonts w:ascii="Arial MT"/>
                      </w:rPr>
                      <w:t>ISSN:</w:t>
                    </w:r>
                    <w:r>
                      <w:rPr>
                        <w:rFonts w:ascii="Arial MT"/>
                        <w:spacing w:val="-6"/>
                      </w:rPr>
                      <w:t xml:space="preserve"> </w:t>
                    </w:r>
                    <w:r>
                      <w:rPr>
                        <w:rFonts w:ascii="Arial MT"/>
                      </w:rPr>
                      <w:t>2735-9522</w:t>
                    </w:r>
                    <w:r>
                      <w:rPr>
                        <w:rFonts w:ascii="Arial MT"/>
                        <w:spacing w:val="-6"/>
                      </w:rPr>
                      <w:t xml:space="preserve"> </w:t>
                    </w:r>
                    <w:r>
                      <w:rPr>
                        <w:rFonts w:ascii="Arial MT"/>
                      </w:rPr>
                      <w:t>(Print)</w:t>
                    </w:r>
                    <w:r>
                      <w:rPr>
                        <w:rFonts w:ascii="Arial MT"/>
                        <w:spacing w:val="-6"/>
                      </w:rPr>
                      <w:t xml:space="preserve"> </w:t>
                    </w:r>
                    <w:r>
                      <w:rPr>
                        <w:rFonts w:ascii="Arial MT"/>
                      </w:rPr>
                      <w:t>ISSN</w:t>
                    </w:r>
                    <w:r>
                      <w:rPr>
                        <w:rFonts w:ascii="Arial MT"/>
                        <w:spacing w:val="-7"/>
                      </w:rPr>
                      <w:t xml:space="preserve"> </w:t>
                    </w:r>
                    <w:r>
                      <w:rPr>
                        <w:rFonts w:ascii="Arial MT"/>
                      </w:rPr>
                      <w:t>:2735-9530</w:t>
                    </w:r>
                    <w:r>
                      <w:rPr>
                        <w:rFonts w:ascii="Arial MT"/>
                        <w:spacing w:val="-6"/>
                      </w:rPr>
                      <w:t xml:space="preserve"> </w:t>
                    </w:r>
                    <w:r>
                      <w:rPr>
                        <w:rFonts w:ascii="Arial MT"/>
                      </w:rPr>
                      <w:t>(Online)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A12900E"/>
    <w:lvl w:ilvl="0">
      <w:start w:val="2"/>
      <w:numFmt w:val="decimal"/>
      <w:lvlText w:val="%1"/>
      <w:lvlJc w:val="left"/>
      <w:pPr>
        <w:ind w:left="525" w:hanging="360"/>
      </w:pPr>
      <w:rPr>
        <w:rFonts w:hint="default"/>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bullet"/>
      <w:lvlText w:val="•"/>
      <w:lvlJc w:val="left"/>
      <w:pPr>
        <w:ind w:left="2875" w:hanging="540"/>
      </w:pPr>
      <w:rPr>
        <w:rFonts w:hint="default"/>
        <w:lang w:val="en-US" w:eastAsia="en-US" w:bidi="ar-SA"/>
      </w:rPr>
    </w:lvl>
    <w:lvl w:ilvl="4">
      <w:start w:val="1"/>
      <w:numFmt w:val="bullet"/>
      <w:lvlText w:val="•"/>
      <w:lvlJc w:val="left"/>
      <w:pPr>
        <w:ind w:left="3963" w:hanging="540"/>
      </w:pPr>
      <w:rPr>
        <w:rFonts w:hint="default"/>
        <w:lang w:val="en-US" w:eastAsia="en-US" w:bidi="ar-SA"/>
      </w:rPr>
    </w:lvl>
    <w:lvl w:ilvl="5">
      <w:start w:val="1"/>
      <w:numFmt w:val="bullet"/>
      <w:lvlText w:val="•"/>
      <w:lvlJc w:val="left"/>
      <w:pPr>
        <w:ind w:left="5051" w:hanging="540"/>
      </w:pPr>
      <w:rPr>
        <w:rFonts w:hint="default"/>
        <w:lang w:val="en-US" w:eastAsia="en-US" w:bidi="ar-SA"/>
      </w:rPr>
    </w:lvl>
    <w:lvl w:ilvl="6">
      <w:start w:val="1"/>
      <w:numFmt w:val="bullet"/>
      <w:lvlText w:val="•"/>
      <w:lvlJc w:val="left"/>
      <w:pPr>
        <w:ind w:left="6139" w:hanging="540"/>
      </w:pPr>
      <w:rPr>
        <w:rFonts w:hint="default"/>
        <w:lang w:val="en-US" w:eastAsia="en-US" w:bidi="ar-SA"/>
      </w:rPr>
    </w:lvl>
    <w:lvl w:ilvl="7">
      <w:start w:val="1"/>
      <w:numFmt w:val="bullet"/>
      <w:lvlText w:val="•"/>
      <w:lvlJc w:val="left"/>
      <w:pPr>
        <w:ind w:left="7226" w:hanging="540"/>
      </w:pPr>
      <w:rPr>
        <w:rFonts w:hint="default"/>
        <w:lang w:val="en-US" w:eastAsia="en-US" w:bidi="ar-SA"/>
      </w:rPr>
    </w:lvl>
    <w:lvl w:ilvl="8">
      <w:start w:val="1"/>
      <w:numFmt w:val="bullet"/>
      <w:lvlText w:val="•"/>
      <w:lvlJc w:val="left"/>
      <w:pPr>
        <w:ind w:left="8314" w:hanging="540"/>
      </w:pPr>
      <w:rPr>
        <w:rFonts w:hint="default"/>
        <w:lang w:val="en-US" w:eastAsia="en-US" w:bidi="ar-SA"/>
      </w:rPr>
    </w:lvl>
  </w:abstractNum>
  <w:abstractNum w:abstractNumId="1" w15:restartNumberingAfterBreak="0">
    <w:nsid w:val="00000002"/>
    <w:multiLevelType w:val="multilevel"/>
    <w:tmpl w:val="E9BC7AC8"/>
    <w:lvl w:ilvl="0">
      <w:start w:val="5"/>
      <w:numFmt w:val="decimal"/>
      <w:lvlText w:val="%1"/>
      <w:lvlJc w:val="left"/>
      <w:pPr>
        <w:ind w:left="165" w:hanging="720"/>
      </w:pPr>
      <w:rPr>
        <w:rFonts w:hint="default"/>
        <w:lang w:val="en-US" w:eastAsia="en-US" w:bidi="ar-SA"/>
      </w:rPr>
    </w:lvl>
    <w:lvl w:ilvl="1">
      <w:start w:val="1"/>
      <w:numFmt w:val="decimal"/>
      <w:lvlText w:val="%1.%2"/>
      <w:lvlJc w:val="left"/>
      <w:pPr>
        <w:ind w:left="165"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885"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bullet"/>
      <w:lvlText w:val="•"/>
      <w:lvlJc w:val="left"/>
      <w:pPr>
        <w:ind w:left="3015" w:hanging="488"/>
      </w:pPr>
      <w:rPr>
        <w:rFonts w:hint="default"/>
        <w:lang w:val="en-US" w:eastAsia="en-US" w:bidi="ar-SA"/>
      </w:rPr>
    </w:lvl>
    <w:lvl w:ilvl="4">
      <w:start w:val="1"/>
      <w:numFmt w:val="bullet"/>
      <w:lvlText w:val="•"/>
      <w:lvlJc w:val="left"/>
      <w:pPr>
        <w:ind w:left="4083" w:hanging="488"/>
      </w:pPr>
      <w:rPr>
        <w:rFonts w:hint="default"/>
        <w:lang w:val="en-US" w:eastAsia="en-US" w:bidi="ar-SA"/>
      </w:rPr>
    </w:lvl>
    <w:lvl w:ilvl="5">
      <w:start w:val="1"/>
      <w:numFmt w:val="bullet"/>
      <w:lvlText w:val="•"/>
      <w:lvlJc w:val="left"/>
      <w:pPr>
        <w:ind w:left="5151" w:hanging="488"/>
      </w:pPr>
      <w:rPr>
        <w:rFonts w:hint="default"/>
        <w:lang w:val="en-US" w:eastAsia="en-US" w:bidi="ar-SA"/>
      </w:rPr>
    </w:lvl>
    <w:lvl w:ilvl="6">
      <w:start w:val="1"/>
      <w:numFmt w:val="bullet"/>
      <w:lvlText w:val="•"/>
      <w:lvlJc w:val="left"/>
      <w:pPr>
        <w:ind w:left="6219" w:hanging="488"/>
      </w:pPr>
      <w:rPr>
        <w:rFonts w:hint="default"/>
        <w:lang w:val="en-US" w:eastAsia="en-US" w:bidi="ar-SA"/>
      </w:rPr>
    </w:lvl>
    <w:lvl w:ilvl="7">
      <w:start w:val="1"/>
      <w:numFmt w:val="bullet"/>
      <w:lvlText w:val="•"/>
      <w:lvlJc w:val="left"/>
      <w:pPr>
        <w:ind w:left="7286" w:hanging="488"/>
      </w:pPr>
      <w:rPr>
        <w:rFonts w:hint="default"/>
        <w:lang w:val="en-US" w:eastAsia="en-US" w:bidi="ar-SA"/>
      </w:rPr>
    </w:lvl>
    <w:lvl w:ilvl="8">
      <w:start w:val="1"/>
      <w:numFmt w:val="bullet"/>
      <w:lvlText w:val="•"/>
      <w:lvlJc w:val="left"/>
      <w:pPr>
        <w:ind w:left="8354" w:hanging="488"/>
      </w:pPr>
      <w:rPr>
        <w:rFonts w:hint="default"/>
        <w:lang w:val="en-US" w:eastAsia="en-US" w:bidi="ar-SA"/>
      </w:rPr>
    </w:lvl>
  </w:abstractNum>
  <w:abstractNum w:abstractNumId="2" w15:restartNumberingAfterBreak="0">
    <w:nsid w:val="00000003"/>
    <w:multiLevelType w:val="multilevel"/>
    <w:tmpl w:val="AC7A4972"/>
    <w:lvl w:ilvl="0">
      <w:start w:val="3"/>
      <w:numFmt w:val="decimal"/>
      <w:lvlText w:val="%1."/>
      <w:lvlJc w:val="left"/>
      <w:pPr>
        <w:ind w:left="405"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bullet"/>
      <w:lvlText w:val="•"/>
      <w:lvlJc w:val="left"/>
      <w:pPr>
        <w:ind w:left="1923" w:hanging="540"/>
      </w:pPr>
      <w:rPr>
        <w:rFonts w:hint="default"/>
        <w:lang w:val="en-US" w:eastAsia="en-US" w:bidi="ar-SA"/>
      </w:rPr>
    </w:lvl>
    <w:lvl w:ilvl="4">
      <w:start w:val="1"/>
      <w:numFmt w:val="bullet"/>
      <w:lvlText w:val="•"/>
      <w:lvlJc w:val="left"/>
      <w:pPr>
        <w:ind w:left="3147" w:hanging="540"/>
      </w:pPr>
      <w:rPr>
        <w:rFonts w:hint="default"/>
        <w:lang w:val="en-US" w:eastAsia="en-US" w:bidi="ar-SA"/>
      </w:rPr>
    </w:lvl>
    <w:lvl w:ilvl="5">
      <w:start w:val="1"/>
      <w:numFmt w:val="bullet"/>
      <w:lvlText w:val="•"/>
      <w:lvlJc w:val="left"/>
      <w:pPr>
        <w:ind w:left="4371" w:hanging="540"/>
      </w:pPr>
      <w:rPr>
        <w:rFonts w:hint="default"/>
        <w:lang w:val="en-US" w:eastAsia="en-US" w:bidi="ar-SA"/>
      </w:rPr>
    </w:lvl>
    <w:lvl w:ilvl="6">
      <w:start w:val="1"/>
      <w:numFmt w:val="bullet"/>
      <w:lvlText w:val="•"/>
      <w:lvlJc w:val="left"/>
      <w:pPr>
        <w:ind w:left="5595" w:hanging="540"/>
      </w:pPr>
      <w:rPr>
        <w:rFonts w:hint="default"/>
        <w:lang w:val="en-US" w:eastAsia="en-US" w:bidi="ar-SA"/>
      </w:rPr>
    </w:lvl>
    <w:lvl w:ilvl="7">
      <w:start w:val="1"/>
      <w:numFmt w:val="bullet"/>
      <w:lvlText w:val="•"/>
      <w:lvlJc w:val="left"/>
      <w:pPr>
        <w:ind w:left="6819" w:hanging="540"/>
      </w:pPr>
      <w:rPr>
        <w:rFonts w:hint="default"/>
        <w:lang w:val="en-US" w:eastAsia="en-US" w:bidi="ar-SA"/>
      </w:rPr>
    </w:lvl>
    <w:lvl w:ilvl="8">
      <w:start w:val="1"/>
      <w:numFmt w:val="bullet"/>
      <w:lvlText w:val="•"/>
      <w:lvlJc w:val="left"/>
      <w:pPr>
        <w:ind w:left="8042" w:hanging="540"/>
      </w:pPr>
      <w:rPr>
        <w:rFonts w:hint="default"/>
        <w:lang w:val="en-US" w:eastAsia="en-US" w:bidi="ar-SA"/>
      </w:rPr>
    </w:lvl>
  </w:abstractNum>
  <w:abstractNum w:abstractNumId="3" w15:restartNumberingAfterBreak="0">
    <w:nsid w:val="00000004"/>
    <w:multiLevelType w:val="multilevel"/>
    <w:tmpl w:val="0390ECAE"/>
    <w:lvl w:ilvl="0">
      <w:start w:val="4"/>
      <w:numFmt w:val="decimal"/>
      <w:lvlText w:val="%1"/>
      <w:lvlJc w:val="left"/>
      <w:pPr>
        <w:ind w:left="885" w:hanging="720"/>
      </w:pPr>
      <w:rPr>
        <w:rFonts w:hint="default"/>
        <w:lang w:val="en-US" w:eastAsia="en-US" w:bidi="ar-SA"/>
      </w:rPr>
    </w:lvl>
    <w:lvl w:ilvl="1">
      <w:start w:val="3"/>
      <w:numFmt w:val="decimal"/>
      <w:lvlText w:val="%1.%2"/>
      <w:lvlJc w:val="left"/>
      <w:pPr>
        <w:ind w:left="885"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885"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bullet"/>
      <w:lvlText w:val="•"/>
      <w:lvlJc w:val="left"/>
      <w:pPr>
        <w:ind w:left="3763" w:hanging="488"/>
      </w:pPr>
      <w:rPr>
        <w:rFonts w:hint="default"/>
        <w:lang w:val="en-US" w:eastAsia="en-US" w:bidi="ar-SA"/>
      </w:rPr>
    </w:lvl>
    <w:lvl w:ilvl="4">
      <w:start w:val="1"/>
      <w:numFmt w:val="bullet"/>
      <w:lvlText w:val="•"/>
      <w:lvlJc w:val="left"/>
      <w:pPr>
        <w:ind w:left="4724" w:hanging="488"/>
      </w:pPr>
      <w:rPr>
        <w:rFonts w:hint="default"/>
        <w:lang w:val="en-US" w:eastAsia="en-US" w:bidi="ar-SA"/>
      </w:rPr>
    </w:lvl>
    <w:lvl w:ilvl="5">
      <w:start w:val="1"/>
      <w:numFmt w:val="bullet"/>
      <w:lvlText w:val="•"/>
      <w:lvlJc w:val="left"/>
      <w:pPr>
        <w:ind w:left="5685" w:hanging="488"/>
      </w:pPr>
      <w:rPr>
        <w:rFonts w:hint="default"/>
        <w:lang w:val="en-US" w:eastAsia="en-US" w:bidi="ar-SA"/>
      </w:rPr>
    </w:lvl>
    <w:lvl w:ilvl="6">
      <w:start w:val="1"/>
      <w:numFmt w:val="bullet"/>
      <w:lvlText w:val="•"/>
      <w:lvlJc w:val="left"/>
      <w:pPr>
        <w:ind w:left="6646" w:hanging="488"/>
      </w:pPr>
      <w:rPr>
        <w:rFonts w:hint="default"/>
        <w:lang w:val="en-US" w:eastAsia="en-US" w:bidi="ar-SA"/>
      </w:rPr>
    </w:lvl>
    <w:lvl w:ilvl="7">
      <w:start w:val="1"/>
      <w:numFmt w:val="bullet"/>
      <w:lvlText w:val="•"/>
      <w:lvlJc w:val="left"/>
      <w:pPr>
        <w:ind w:left="7607" w:hanging="488"/>
      </w:pPr>
      <w:rPr>
        <w:rFonts w:hint="default"/>
        <w:lang w:val="en-US" w:eastAsia="en-US" w:bidi="ar-SA"/>
      </w:rPr>
    </w:lvl>
    <w:lvl w:ilvl="8">
      <w:start w:val="1"/>
      <w:numFmt w:val="bullet"/>
      <w:lvlText w:val="•"/>
      <w:lvlJc w:val="left"/>
      <w:pPr>
        <w:ind w:left="8568" w:hanging="488"/>
      </w:pPr>
      <w:rPr>
        <w:rFonts w:hint="default"/>
        <w:lang w:val="en-US" w:eastAsia="en-US" w:bidi="ar-SA"/>
      </w:rPr>
    </w:lvl>
  </w:abstractNum>
  <w:abstractNum w:abstractNumId="4" w15:restartNumberingAfterBreak="0">
    <w:nsid w:val="00000005"/>
    <w:multiLevelType w:val="multilevel"/>
    <w:tmpl w:val="4EA6B580"/>
    <w:lvl w:ilvl="0">
      <w:start w:val="4"/>
      <w:numFmt w:val="decimal"/>
      <w:lvlText w:val="%1"/>
      <w:lvlJc w:val="left"/>
      <w:pPr>
        <w:ind w:left="885" w:hanging="720"/>
      </w:pPr>
      <w:rPr>
        <w:rFonts w:hint="default"/>
        <w:lang w:val="en-US" w:eastAsia="en-US" w:bidi="ar-SA"/>
      </w:rPr>
    </w:lvl>
    <w:lvl w:ilvl="1">
      <w:start w:val="1"/>
      <w:numFmt w:val="decimal"/>
      <w:lvlText w:val="%1.%2"/>
      <w:lvlJc w:val="left"/>
      <w:pPr>
        <w:ind w:left="885"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bullet"/>
      <w:lvlText w:val="•"/>
      <w:lvlJc w:val="left"/>
      <w:pPr>
        <w:ind w:left="2802" w:hanging="720"/>
      </w:pPr>
      <w:rPr>
        <w:rFonts w:hint="default"/>
        <w:lang w:val="en-US" w:eastAsia="en-US" w:bidi="ar-SA"/>
      </w:rPr>
    </w:lvl>
    <w:lvl w:ilvl="3">
      <w:start w:val="1"/>
      <w:numFmt w:val="bullet"/>
      <w:lvlText w:val="•"/>
      <w:lvlJc w:val="left"/>
      <w:pPr>
        <w:ind w:left="3763" w:hanging="720"/>
      </w:pPr>
      <w:rPr>
        <w:rFonts w:hint="default"/>
        <w:lang w:val="en-US" w:eastAsia="en-US" w:bidi="ar-SA"/>
      </w:rPr>
    </w:lvl>
    <w:lvl w:ilvl="4">
      <w:start w:val="1"/>
      <w:numFmt w:val="bullet"/>
      <w:lvlText w:val="•"/>
      <w:lvlJc w:val="left"/>
      <w:pPr>
        <w:ind w:left="4724" w:hanging="720"/>
      </w:pPr>
      <w:rPr>
        <w:rFonts w:hint="default"/>
        <w:lang w:val="en-US" w:eastAsia="en-US" w:bidi="ar-SA"/>
      </w:rPr>
    </w:lvl>
    <w:lvl w:ilvl="5">
      <w:start w:val="1"/>
      <w:numFmt w:val="bullet"/>
      <w:lvlText w:val="•"/>
      <w:lvlJc w:val="left"/>
      <w:pPr>
        <w:ind w:left="5685" w:hanging="720"/>
      </w:pPr>
      <w:rPr>
        <w:rFonts w:hint="default"/>
        <w:lang w:val="en-US" w:eastAsia="en-US" w:bidi="ar-SA"/>
      </w:rPr>
    </w:lvl>
    <w:lvl w:ilvl="6">
      <w:start w:val="1"/>
      <w:numFmt w:val="bullet"/>
      <w:lvlText w:val="•"/>
      <w:lvlJc w:val="left"/>
      <w:pPr>
        <w:ind w:left="6646" w:hanging="720"/>
      </w:pPr>
      <w:rPr>
        <w:rFonts w:hint="default"/>
        <w:lang w:val="en-US" w:eastAsia="en-US" w:bidi="ar-SA"/>
      </w:rPr>
    </w:lvl>
    <w:lvl w:ilvl="7">
      <w:start w:val="1"/>
      <w:numFmt w:val="bullet"/>
      <w:lvlText w:val="•"/>
      <w:lvlJc w:val="left"/>
      <w:pPr>
        <w:ind w:left="7607" w:hanging="720"/>
      </w:pPr>
      <w:rPr>
        <w:rFonts w:hint="default"/>
        <w:lang w:val="en-US" w:eastAsia="en-US" w:bidi="ar-SA"/>
      </w:rPr>
    </w:lvl>
    <w:lvl w:ilvl="8">
      <w:start w:val="1"/>
      <w:numFmt w:val="bullet"/>
      <w:lvlText w:val="•"/>
      <w:lvlJc w:val="left"/>
      <w:pPr>
        <w:ind w:left="8568" w:hanging="720"/>
      </w:pPr>
      <w:rPr>
        <w:rFonts w:hint="default"/>
        <w:lang w:val="en-US" w:eastAsia="en-US" w:bidi="ar-SA"/>
      </w:rPr>
    </w:lvl>
  </w:abstractNum>
  <w:abstractNum w:abstractNumId="5" w15:restartNumberingAfterBreak="0">
    <w:nsid w:val="00000006"/>
    <w:multiLevelType w:val="hybridMultilevel"/>
    <w:tmpl w:val="CD582734"/>
    <w:lvl w:ilvl="0" w:tplc="ED7AE320">
      <w:start w:val="5"/>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BF20E906"/>
    <w:lvl w:ilvl="0" w:tplc="0409001B">
      <w:start w:val="1"/>
      <w:numFmt w:val="low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15:restartNumberingAfterBreak="0">
    <w:nsid w:val="00000009"/>
    <w:multiLevelType w:val="hybridMultilevel"/>
    <w:tmpl w:val="6AD02F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000000A"/>
    <w:multiLevelType w:val="hybridMultilevel"/>
    <w:tmpl w:val="D14CF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B"/>
    <w:multiLevelType w:val="hybridMultilevel"/>
    <w:tmpl w:val="0B8A14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C"/>
    <w:multiLevelType w:val="hybridMultilevel"/>
    <w:tmpl w:val="B810D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E"/>
    <w:multiLevelType w:val="hybridMultilevel"/>
    <w:tmpl w:val="E01C0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F"/>
    <w:multiLevelType w:val="hybridMultilevel"/>
    <w:tmpl w:val="8CF2B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11"/>
    <w:multiLevelType w:val="hybridMultilevel"/>
    <w:tmpl w:val="E924D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12"/>
    <w:multiLevelType w:val="hybridMultilevel"/>
    <w:tmpl w:val="AC9201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3"/>
    <w:multiLevelType w:val="hybridMultilevel"/>
    <w:tmpl w:val="7B68A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7"/>
    <w:multiLevelType w:val="hybridMultilevel"/>
    <w:tmpl w:val="1B1A35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0000018"/>
    <w:multiLevelType w:val="hybridMultilevel"/>
    <w:tmpl w:val="C3FA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17B6B32"/>
    <w:multiLevelType w:val="hybridMultilevel"/>
    <w:tmpl w:val="C87613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C5A7BDD"/>
    <w:multiLevelType w:val="multilevel"/>
    <w:tmpl w:val="0C5A7BDD"/>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1406A86"/>
    <w:multiLevelType w:val="hybridMultilevel"/>
    <w:tmpl w:val="F378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328191E"/>
    <w:multiLevelType w:val="hybridMultilevel"/>
    <w:tmpl w:val="8536E1FC"/>
    <w:lvl w:ilvl="0" w:tplc="0E32FFDC">
      <w:start w:val="1"/>
      <w:numFmt w:val="lowerLetter"/>
      <w:lvlText w:val="%1."/>
      <w:lvlJc w:val="left"/>
      <w:pPr>
        <w:ind w:left="480" w:hanging="360"/>
      </w:pPr>
      <w:rPr>
        <w:rFonts w:ascii="Times New Roman" w:eastAsia="Times New Roman" w:hAnsi="Times New Roman" w:cs="Times New Roman" w:hint="default"/>
        <w:spacing w:val="-1"/>
        <w:w w:val="100"/>
        <w:sz w:val="24"/>
        <w:szCs w:val="24"/>
        <w:lang w:val="en-US" w:eastAsia="en-US" w:bidi="ar-SA"/>
      </w:rPr>
    </w:lvl>
    <w:lvl w:ilvl="1" w:tplc="63169F64">
      <w:numFmt w:val="bullet"/>
      <w:lvlText w:val="•"/>
      <w:lvlJc w:val="left"/>
      <w:pPr>
        <w:ind w:left="1452" w:hanging="360"/>
      </w:pPr>
      <w:rPr>
        <w:rFonts w:hint="default"/>
        <w:lang w:val="en-US" w:eastAsia="en-US" w:bidi="ar-SA"/>
      </w:rPr>
    </w:lvl>
    <w:lvl w:ilvl="2" w:tplc="28B63490">
      <w:numFmt w:val="bullet"/>
      <w:lvlText w:val="•"/>
      <w:lvlJc w:val="left"/>
      <w:pPr>
        <w:ind w:left="2424" w:hanging="360"/>
      </w:pPr>
      <w:rPr>
        <w:rFonts w:hint="default"/>
        <w:lang w:val="en-US" w:eastAsia="en-US" w:bidi="ar-SA"/>
      </w:rPr>
    </w:lvl>
    <w:lvl w:ilvl="3" w:tplc="E56AC974">
      <w:numFmt w:val="bullet"/>
      <w:lvlText w:val="•"/>
      <w:lvlJc w:val="left"/>
      <w:pPr>
        <w:ind w:left="3396" w:hanging="360"/>
      </w:pPr>
      <w:rPr>
        <w:rFonts w:hint="default"/>
        <w:lang w:val="en-US" w:eastAsia="en-US" w:bidi="ar-SA"/>
      </w:rPr>
    </w:lvl>
    <w:lvl w:ilvl="4" w:tplc="F2006E48">
      <w:numFmt w:val="bullet"/>
      <w:lvlText w:val="•"/>
      <w:lvlJc w:val="left"/>
      <w:pPr>
        <w:ind w:left="4368" w:hanging="360"/>
      </w:pPr>
      <w:rPr>
        <w:rFonts w:hint="default"/>
        <w:lang w:val="en-US" w:eastAsia="en-US" w:bidi="ar-SA"/>
      </w:rPr>
    </w:lvl>
    <w:lvl w:ilvl="5" w:tplc="1EFE4264">
      <w:numFmt w:val="bullet"/>
      <w:lvlText w:val="•"/>
      <w:lvlJc w:val="left"/>
      <w:pPr>
        <w:ind w:left="5340" w:hanging="360"/>
      </w:pPr>
      <w:rPr>
        <w:rFonts w:hint="default"/>
        <w:lang w:val="en-US" w:eastAsia="en-US" w:bidi="ar-SA"/>
      </w:rPr>
    </w:lvl>
    <w:lvl w:ilvl="6" w:tplc="41C20484">
      <w:numFmt w:val="bullet"/>
      <w:lvlText w:val="•"/>
      <w:lvlJc w:val="left"/>
      <w:pPr>
        <w:ind w:left="6312" w:hanging="360"/>
      </w:pPr>
      <w:rPr>
        <w:rFonts w:hint="default"/>
        <w:lang w:val="en-US" w:eastAsia="en-US" w:bidi="ar-SA"/>
      </w:rPr>
    </w:lvl>
    <w:lvl w:ilvl="7" w:tplc="815E8574">
      <w:numFmt w:val="bullet"/>
      <w:lvlText w:val="•"/>
      <w:lvlJc w:val="left"/>
      <w:pPr>
        <w:ind w:left="7284" w:hanging="360"/>
      </w:pPr>
      <w:rPr>
        <w:rFonts w:hint="default"/>
        <w:lang w:val="en-US" w:eastAsia="en-US" w:bidi="ar-SA"/>
      </w:rPr>
    </w:lvl>
    <w:lvl w:ilvl="8" w:tplc="16586D00">
      <w:numFmt w:val="bullet"/>
      <w:lvlText w:val="•"/>
      <w:lvlJc w:val="left"/>
      <w:pPr>
        <w:ind w:left="8256" w:hanging="360"/>
      </w:pPr>
      <w:rPr>
        <w:rFonts w:hint="default"/>
        <w:lang w:val="en-US" w:eastAsia="en-US" w:bidi="ar-SA"/>
      </w:rPr>
    </w:lvl>
  </w:abstractNum>
  <w:abstractNum w:abstractNumId="22" w15:restartNumberingAfterBreak="0">
    <w:nsid w:val="255C7CED"/>
    <w:multiLevelType w:val="multilevel"/>
    <w:tmpl w:val="255C7CED"/>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BD65C26"/>
    <w:multiLevelType w:val="hybridMultilevel"/>
    <w:tmpl w:val="3C20EE64"/>
    <w:lvl w:ilvl="0" w:tplc="F5EE5CEA">
      <w:start w:val="1"/>
      <w:numFmt w:val="lowerRoman"/>
      <w:lvlText w:val="%1."/>
      <w:lvlJc w:val="left"/>
      <w:pPr>
        <w:ind w:left="720" w:hanging="360"/>
      </w:pPr>
      <w:rPr>
        <w:rFonts w:ascii="Times New Roman" w:eastAsia="SimSu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323F461D"/>
    <w:multiLevelType w:val="multilevel"/>
    <w:tmpl w:val="323F461D"/>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27031F2"/>
    <w:multiLevelType w:val="multilevel"/>
    <w:tmpl w:val="78C8EC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36849E1"/>
    <w:multiLevelType w:val="hybridMultilevel"/>
    <w:tmpl w:val="894EE873"/>
    <w:lvl w:ilvl="0" w:tplc="CAC4690A">
      <w:numFmt w:val="decimal"/>
      <w:lvlText w:val=""/>
      <w:lvlJc w:val="left"/>
    </w:lvl>
    <w:lvl w:ilvl="1" w:tplc="18085FD8">
      <w:numFmt w:val="decimal"/>
      <w:lvlText w:val=""/>
      <w:lvlJc w:val="left"/>
    </w:lvl>
    <w:lvl w:ilvl="2" w:tplc="542EC0E0">
      <w:numFmt w:val="decimal"/>
      <w:lvlText w:val=""/>
      <w:lvlJc w:val="left"/>
    </w:lvl>
    <w:lvl w:ilvl="3" w:tplc="D9EE2BF6">
      <w:numFmt w:val="decimal"/>
      <w:lvlText w:val=""/>
      <w:lvlJc w:val="left"/>
    </w:lvl>
    <w:lvl w:ilvl="4" w:tplc="02A0FB88">
      <w:numFmt w:val="decimal"/>
      <w:lvlText w:val=""/>
      <w:lvlJc w:val="left"/>
    </w:lvl>
    <w:lvl w:ilvl="5" w:tplc="3A786DDC">
      <w:numFmt w:val="decimal"/>
      <w:lvlText w:val=""/>
      <w:lvlJc w:val="left"/>
    </w:lvl>
    <w:lvl w:ilvl="6" w:tplc="EE3C1F94">
      <w:numFmt w:val="decimal"/>
      <w:lvlText w:val=""/>
      <w:lvlJc w:val="left"/>
    </w:lvl>
    <w:lvl w:ilvl="7" w:tplc="E5C67544">
      <w:numFmt w:val="decimal"/>
      <w:lvlText w:val=""/>
      <w:lvlJc w:val="left"/>
    </w:lvl>
    <w:lvl w:ilvl="8" w:tplc="2FD2D0F0">
      <w:numFmt w:val="decimal"/>
      <w:lvlText w:val=""/>
      <w:lvlJc w:val="left"/>
    </w:lvl>
  </w:abstractNum>
  <w:abstractNum w:abstractNumId="27" w15:restartNumberingAfterBreak="0">
    <w:nsid w:val="34BD61EB"/>
    <w:multiLevelType w:val="multilevel"/>
    <w:tmpl w:val="25B2A026"/>
    <w:lvl w:ilvl="0">
      <w:start w:val="1"/>
      <w:numFmt w:val="decimal"/>
      <w:lvlText w:val="%1"/>
      <w:lvlJc w:val="left"/>
      <w:pPr>
        <w:ind w:left="525" w:hanging="360"/>
      </w:pPr>
      <w:rPr>
        <w:rFonts w:hint="default"/>
        <w:lang w:val="en-US" w:eastAsia="en-US" w:bidi="ar-SA"/>
      </w:rPr>
    </w:lvl>
    <w:lvl w:ilvl="1">
      <w:start w:val="1"/>
      <w:numFmt w:val="decimal"/>
      <w:lvlText w:val="%1.%2"/>
      <w:lvlJc w:val="left"/>
      <w:pPr>
        <w:ind w:left="525" w:hanging="360"/>
      </w:pPr>
      <w:rPr>
        <w:rFonts w:hint="default"/>
        <w:spacing w:val="0"/>
        <w:w w:val="100"/>
        <w:lang w:val="en-US" w:eastAsia="en-US" w:bidi="ar-SA"/>
      </w:rPr>
    </w:lvl>
    <w:lvl w:ilvl="2">
      <w:start w:val="1"/>
      <w:numFmt w:val="lowerRoman"/>
      <w:lvlText w:val="%3."/>
      <w:lvlJc w:val="left"/>
      <w:pPr>
        <w:ind w:left="1245" w:hanging="720"/>
      </w:pPr>
      <w:rPr>
        <w:rFonts w:ascii="Times New Roman" w:eastAsia="Times New Roman" w:hAnsi="Times New Roman" w:cs="Times New Roman" w:hint="default"/>
        <w:b w:val="0"/>
        <w:bCs w:val="0"/>
        <w:i w:val="0"/>
        <w:iCs w:val="0"/>
        <w:color w:val="212121"/>
        <w:spacing w:val="0"/>
        <w:w w:val="100"/>
        <w:sz w:val="24"/>
        <w:szCs w:val="24"/>
        <w:lang w:val="en-US" w:eastAsia="en-US" w:bidi="ar-SA"/>
      </w:rPr>
    </w:lvl>
    <w:lvl w:ilvl="3">
      <w:start w:val="1"/>
      <w:numFmt w:val="bullet"/>
      <w:lvlText w:val="•"/>
      <w:lvlJc w:val="left"/>
      <w:pPr>
        <w:ind w:left="3295" w:hanging="720"/>
      </w:pPr>
      <w:rPr>
        <w:rFonts w:hint="default"/>
        <w:lang w:val="en-US" w:eastAsia="en-US" w:bidi="ar-SA"/>
      </w:rPr>
    </w:lvl>
    <w:lvl w:ilvl="4">
      <w:start w:val="1"/>
      <w:numFmt w:val="bullet"/>
      <w:lvlText w:val="•"/>
      <w:lvlJc w:val="left"/>
      <w:pPr>
        <w:ind w:left="4323" w:hanging="720"/>
      </w:pPr>
      <w:rPr>
        <w:rFonts w:hint="default"/>
        <w:lang w:val="en-US" w:eastAsia="en-US" w:bidi="ar-SA"/>
      </w:rPr>
    </w:lvl>
    <w:lvl w:ilvl="5">
      <w:start w:val="1"/>
      <w:numFmt w:val="bullet"/>
      <w:lvlText w:val="•"/>
      <w:lvlJc w:val="left"/>
      <w:pPr>
        <w:ind w:left="5351" w:hanging="720"/>
      </w:pPr>
      <w:rPr>
        <w:rFonts w:hint="default"/>
        <w:lang w:val="en-US" w:eastAsia="en-US" w:bidi="ar-SA"/>
      </w:rPr>
    </w:lvl>
    <w:lvl w:ilvl="6">
      <w:start w:val="1"/>
      <w:numFmt w:val="bullet"/>
      <w:lvlText w:val="•"/>
      <w:lvlJc w:val="left"/>
      <w:pPr>
        <w:ind w:left="6379" w:hanging="720"/>
      </w:pPr>
      <w:rPr>
        <w:rFonts w:hint="default"/>
        <w:lang w:val="en-US" w:eastAsia="en-US" w:bidi="ar-SA"/>
      </w:rPr>
    </w:lvl>
    <w:lvl w:ilvl="7">
      <w:start w:val="1"/>
      <w:numFmt w:val="bullet"/>
      <w:lvlText w:val="•"/>
      <w:lvlJc w:val="left"/>
      <w:pPr>
        <w:ind w:left="7406" w:hanging="720"/>
      </w:pPr>
      <w:rPr>
        <w:rFonts w:hint="default"/>
        <w:lang w:val="en-US" w:eastAsia="en-US" w:bidi="ar-SA"/>
      </w:rPr>
    </w:lvl>
    <w:lvl w:ilvl="8">
      <w:start w:val="1"/>
      <w:numFmt w:val="bullet"/>
      <w:lvlText w:val="•"/>
      <w:lvlJc w:val="left"/>
      <w:pPr>
        <w:ind w:left="8434" w:hanging="720"/>
      </w:pPr>
      <w:rPr>
        <w:rFonts w:hint="default"/>
        <w:lang w:val="en-US" w:eastAsia="en-US" w:bidi="ar-SA"/>
      </w:rPr>
    </w:lvl>
  </w:abstractNum>
  <w:abstractNum w:abstractNumId="28" w15:restartNumberingAfterBreak="0">
    <w:nsid w:val="3F376083"/>
    <w:multiLevelType w:val="multilevel"/>
    <w:tmpl w:val="9F527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D425E2"/>
    <w:multiLevelType w:val="multilevel"/>
    <w:tmpl w:val="0390ECAE"/>
    <w:lvl w:ilvl="0">
      <w:start w:val="4"/>
      <w:numFmt w:val="decimal"/>
      <w:lvlText w:val="%1"/>
      <w:lvlJc w:val="left"/>
      <w:pPr>
        <w:ind w:left="885" w:hanging="720"/>
      </w:pPr>
      <w:rPr>
        <w:rFonts w:hint="default"/>
        <w:lang w:val="en-US" w:eastAsia="en-US" w:bidi="ar-SA"/>
      </w:rPr>
    </w:lvl>
    <w:lvl w:ilvl="1">
      <w:start w:val="3"/>
      <w:numFmt w:val="decimal"/>
      <w:lvlText w:val="%1.%2"/>
      <w:lvlJc w:val="left"/>
      <w:pPr>
        <w:ind w:left="885"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885"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763" w:hanging="488"/>
      </w:pPr>
      <w:rPr>
        <w:rFonts w:hint="default"/>
        <w:lang w:val="en-US" w:eastAsia="en-US" w:bidi="ar-SA"/>
      </w:rPr>
    </w:lvl>
    <w:lvl w:ilvl="4">
      <w:numFmt w:val="bullet"/>
      <w:lvlText w:val="•"/>
      <w:lvlJc w:val="left"/>
      <w:pPr>
        <w:ind w:left="4724" w:hanging="488"/>
      </w:pPr>
      <w:rPr>
        <w:rFonts w:hint="default"/>
        <w:lang w:val="en-US" w:eastAsia="en-US" w:bidi="ar-SA"/>
      </w:rPr>
    </w:lvl>
    <w:lvl w:ilvl="5">
      <w:numFmt w:val="bullet"/>
      <w:lvlText w:val="•"/>
      <w:lvlJc w:val="left"/>
      <w:pPr>
        <w:ind w:left="5685" w:hanging="488"/>
      </w:pPr>
      <w:rPr>
        <w:rFonts w:hint="default"/>
        <w:lang w:val="en-US" w:eastAsia="en-US" w:bidi="ar-SA"/>
      </w:rPr>
    </w:lvl>
    <w:lvl w:ilvl="6">
      <w:numFmt w:val="bullet"/>
      <w:lvlText w:val="•"/>
      <w:lvlJc w:val="left"/>
      <w:pPr>
        <w:ind w:left="6646" w:hanging="488"/>
      </w:pPr>
      <w:rPr>
        <w:rFonts w:hint="default"/>
        <w:lang w:val="en-US" w:eastAsia="en-US" w:bidi="ar-SA"/>
      </w:rPr>
    </w:lvl>
    <w:lvl w:ilvl="7">
      <w:numFmt w:val="bullet"/>
      <w:lvlText w:val="•"/>
      <w:lvlJc w:val="left"/>
      <w:pPr>
        <w:ind w:left="7607" w:hanging="488"/>
      </w:pPr>
      <w:rPr>
        <w:rFonts w:hint="default"/>
        <w:lang w:val="en-US" w:eastAsia="en-US" w:bidi="ar-SA"/>
      </w:rPr>
    </w:lvl>
    <w:lvl w:ilvl="8">
      <w:numFmt w:val="bullet"/>
      <w:lvlText w:val="•"/>
      <w:lvlJc w:val="left"/>
      <w:pPr>
        <w:ind w:left="8568" w:hanging="488"/>
      </w:pPr>
      <w:rPr>
        <w:rFonts w:hint="default"/>
        <w:lang w:val="en-US" w:eastAsia="en-US" w:bidi="ar-SA"/>
      </w:rPr>
    </w:lvl>
  </w:abstractNum>
  <w:abstractNum w:abstractNumId="30" w15:restartNumberingAfterBreak="0">
    <w:nsid w:val="53301969"/>
    <w:multiLevelType w:val="hybridMultilevel"/>
    <w:tmpl w:val="73F4BF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017009"/>
    <w:multiLevelType w:val="multilevel"/>
    <w:tmpl w:val="AC0E2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152B66"/>
    <w:multiLevelType w:val="multilevel"/>
    <w:tmpl w:val="292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9F0EC6"/>
    <w:multiLevelType w:val="multilevel"/>
    <w:tmpl w:val="08B8BD24"/>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59933565"/>
    <w:multiLevelType w:val="multilevel"/>
    <w:tmpl w:val="4EA6B580"/>
    <w:lvl w:ilvl="0">
      <w:start w:val="4"/>
      <w:numFmt w:val="decimal"/>
      <w:lvlText w:val="%1"/>
      <w:lvlJc w:val="left"/>
      <w:pPr>
        <w:ind w:left="885" w:hanging="720"/>
      </w:pPr>
      <w:rPr>
        <w:rFonts w:hint="default"/>
        <w:lang w:val="en-US" w:eastAsia="en-US" w:bidi="ar-SA"/>
      </w:rPr>
    </w:lvl>
    <w:lvl w:ilvl="1">
      <w:numFmt w:val="decimal"/>
      <w:lvlText w:val="%1.%2"/>
      <w:lvlJc w:val="left"/>
      <w:pPr>
        <w:ind w:left="885" w:hanging="7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02" w:hanging="720"/>
      </w:pPr>
      <w:rPr>
        <w:rFonts w:hint="default"/>
        <w:lang w:val="en-US" w:eastAsia="en-US" w:bidi="ar-SA"/>
      </w:rPr>
    </w:lvl>
    <w:lvl w:ilvl="3">
      <w:numFmt w:val="bullet"/>
      <w:lvlText w:val="•"/>
      <w:lvlJc w:val="left"/>
      <w:pPr>
        <w:ind w:left="3763" w:hanging="720"/>
      </w:pPr>
      <w:rPr>
        <w:rFonts w:hint="default"/>
        <w:lang w:val="en-US" w:eastAsia="en-US" w:bidi="ar-SA"/>
      </w:rPr>
    </w:lvl>
    <w:lvl w:ilvl="4">
      <w:numFmt w:val="bullet"/>
      <w:lvlText w:val="•"/>
      <w:lvlJc w:val="left"/>
      <w:pPr>
        <w:ind w:left="4724" w:hanging="720"/>
      </w:pPr>
      <w:rPr>
        <w:rFonts w:hint="default"/>
        <w:lang w:val="en-US" w:eastAsia="en-US" w:bidi="ar-SA"/>
      </w:rPr>
    </w:lvl>
    <w:lvl w:ilvl="5">
      <w:numFmt w:val="bullet"/>
      <w:lvlText w:val="•"/>
      <w:lvlJc w:val="left"/>
      <w:pPr>
        <w:ind w:left="5685" w:hanging="720"/>
      </w:pPr>
      <w:rPr>
        <w:rFonts w:hint="default"/>
        <w:lang w:val="en-US" w:eastAsia="en-US" w:bidi="ar-SA"/>
      </w:rPr>
    </w:lvl>
    <w:lvl w:ilvl="6">
      <w:numFmt w:val="bullet"/>
      <w:lvlText w:val="•"/>
      <w:lvlJc w:val="left"/>
      <w:pPr>
        <w:ind w:left="6646" w:hanging="720"/>
      </w:pPr>
      <w:rPr>
        <w:rFonts w:hint="default"/>
        <w:lang w:val="en-US" w:eastAsia="en-US" w:bidi="ar-SA"/>
      </w:rPr>
    </w:lvl>
    <w:lvl w:ilvl="7">
      <w:numFmt w:val="bullet"/>
      <w:lvlText w:val="•"/>
      <w:lvlJc w:val="left"/>
      <w:pPr>
        <w:ind w:left="7607" w:hanging="720"/>
      </w:pPr>
      <w:rPr>
        <w:rFonts w:hint="default"/>
        <w:lang w:val="en-US" w:eastAsia="en-US" w:bidi="ar-SA"/>
      </w:rPr>
    </w:lvl>
    <w:lvl w:ilvl="8">
      <w:numFmt w:val="bullet"/>
      <w:lvlText w:val="•"/>
      <w:lvlJc w:val="left"/>
      <w:pPr>
        <w:ind w:left="8568" w:hanging="720"/>
      </w:pPr>
      <w:rPr>
        <w:rFonts w:hint="default"/>
        <w:lang w:val="en-US" w:eastAsia="en-US" w:bidi="ar-SA"/>
      </w:rPr>
    </w:lvl>
  </w:abstractNum>
  <w:abstractNum w:abstractNumId="35" w15:restartNumberingAfterBreak="0">
    <w:nsid w:val="63A91AB8"/>
    <w:multiLevelType w:val="multilevel"/>
    <w:tmpl w:val="585A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EE8C26"/>
    <w:multiLevelType w:val="singleLevel"/>
    <w:tmpl w:val="64EE8C26"/>
    <w:lvl w:ilvl="0">
      <w:start w:val="1"/>
      <w:numFmt w:val="lowerRoman"/>
      <w:lvlText w:val="%1."/>
      <w:lvlJc w:val="left"/>
      <w:pPr>
        <w:tabs>
          <w:tab w:val="left" w:pos="425"/>
        </w:tabs>
        <w:ind w:left="425" w:hanging="425"/>
      </w:pPr>
      <w:rPr>
        <w:rFonts w:hint="default"/>
      </w:rPr>
    </w:lvl>
  </w:abstractNum>
  <w:abstractNum w:abstractNumId="37" w15:restartNumberingAfterBreak="0">
    <w:nsid w:val="67BA1E6D"/>
    <w:multiLevelType w:val="multilevel"/>
    <w:tmpl w:val="67BA1E6D"/>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9010A81"/>
    <w:multiLevelType w:val="multilevel"/>
    <w:tmpl w:val="67B6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925055"/>
    <w:multiLevelType w:val="multilevel"/>
    <w:tmpl w:val="0882B556"/>
    <w:lvl w:ilvl="0">
      <w:start w:val="1"/>
      <w:numFmt w:val="lowerRoman"/>
      <w:lvlText w:val="%1."/>
      <w:lvlJc w:val="left"/>
      <w:pPr>
        <w:ind w:left="1080" w:hanging="360"/>
      </w:pPr>
      <w:rPr>
        <w:rFonts w:ascii="Times New Roman" w:eastAsiaTheme="minorEastAsia" w:hAnsi="Times New Roman" w:cs="Times New Roman"/>
      </w:rPr>
    </w:lvl>
    <w:lvl w:ilvl="1">
      <w:start w:val="5"/>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0" w15:restartNumberingAfterBreak="0">
    <w:nsid w:val="6E492DDC"/>
    <w:multiLevelType w:val="hybridMultilevel"/>
    <w:tmpl w:val="7CE8554E"/>
    <w:lvl w:ilvl="0" w:tplc="712E5AF2">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78220551"/>
    <w:multiLevelType w:val="multilevel"/>
    <w:tmpl w:val="2822F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7F66A5"/>
    <w:multiLevelType w:val="hybridMultilevel"/>
    <w:tmpl w:val="B91616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6B0B09"/>
    <w:multiLevelType w:val="hybridMultilevel"/>
    <w:tmpl w:val="95F0B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9"/>
  </w:num>
  <w:num w:numId="3">
    <w:abstractNumId w:val="42"/>
  </w:num>
  <w:num w:numId="4">
    <w:abstractNumId w:val="31"/>
  </w:num>
  <w:num w:numId="5">
    <w:abstractNumId w:val="28"/>
  </w:num>
  <w:num w:numId="6">
    <w:abstractNumId w:val="41"/>
  </w:num>
  <w:num w:numId="7">
    <w:abstractNumId w:val="27"/>
  </w:num>
  <w:num w:numId="8">
    <w:abstractNumId w:val="1"/>
  </w:num>
  <w:num w:numId="9">
    <w:abstractNumId w:val="3"/>
  </w:num>
  <w:num w:numId="10">
    <w:abstractNumId w:val="4"/>
  </w:num>
  <w:num w:numId="11">
    <w:abstractNumId w:val="2"/>
  </w:num>
  <w:num w:numId="12">
    <w:abstractNumId w:val="0"/>
  </w:num>
  <w:num w:numId="13">
    <w:abstractNumId w:val="29"/>
  </w:num>
  <w:num w:numId="14">
    <w:abstractNumId w:val="34"/>
  </w:num>
  <w:num w:numId="15">
    <w:abstractNumId w:val="25"/>
  </w:num>
  <w:num w:numId="16">
    <w:abstractNumId w:val="33"/>
  </w:num>
  <w:num w:numId="17">
    <w:abstractNumId w:val="26"/>
  </w:num>
  <w:num w:numId="18">
    <w:abstractNumId w:val="20"/>
  </w:num>
  <w:num w:numId="19">
    <w:abstractNumId w:val="6"/>
  </w:num>
  <w:num w:numId="20">
    <w:abstractNumId w:val="5"/>
  </w:num>
  <w:num w:numId="21">
    <w:abstractNumId w:val="9"/>
  </w:num>
  <w:num w:numId="22">
    <w:abstractNumId w:val="10"/>
  </w:num>
  <w:num w:numId="23">
    <w:abstractNumId w:val="16"/>
  </w:num>
  <w:num w:numId="24">
    <w:abstractNumId w:val="11"/>
  </w:num>
  <w:num w:numId="25">
    <w:abstractNumId w:val="7"/>
  </w:num>
  <w:num w:numId="26">
    <w:abstractNumId w:val="17"/>
  </w:num>
  <w:num w:numId="27">
    <w:abstractNumId w:val="12"/>
  </w:num>
  <w:num w:numId="28">
    <w:abstractNumId w:val="13"/>
  </w:num>
  <w:num w:numId="29">
    <w:abstractNumId w:val="8"/>
  </w:num>
  <w:num w:numId="30">
    <w:abstractNumId w:val="15"/>
  </w:num>
  <w:num w:numId="31">
    <w:abstractNumId w:val="14"/>
  </w:num>
  <w:num w:numId="32">
    <w:abstractNumId w:val="43"/>
  </w:num>
  <w:num w:numId="33">
    <w:abstractNumId w:val="30"/>
  </w:num>
  <w:num w:numId="34">
    <w:abstractNumId w:val="18"/>
  </w:num>
  <w:num w:numId="35">
    <w:abstractNumId w:val="19"/>
  </w:num>
  <w:num w:numId="36">
    <w:abstractNumId w:val="22"/>
  </w:num>
  <w:num w:numId="37">
    <w:abstractNumId w:val="37"/>
  </w:num>
  <w:num w:numId="38">
    <w:abstractNumId w:val="24"/>
  </w:num>
  <w:num w:numId="39">
    <w:abstractNumId w:val="32"/>
  </w:num>
  <w:num w:numId="40">
    <w:abstractNumId w:val="38"/>
  </w:num>
  <w:num w:numId="41">
    <w:abstractNumId w:val="35"/>
  </w:num>
  <w:num w:numId="42">
    <w:abstractNumId w:val="36"/>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742"/>
    <w:rsid w:val="0000383F"/>
    <w:rsid w:val="00016D62"/>
    <w:rsid w:val="00056008"/>
    <w:rsid w:val="000A5932"/>
    <w:rsid w:val="000B29FB"/>
    <w:rsid w:val="000B51B3"/>
    <w:rsid w:val="000D266F"/>
    <w:rsid w:val="000D2BB5"/>
    <w:rsid w:val="000E003E"/>
    <w:rsid w:val="000E57CF"/>
    <w:rsid w:val="000E5A41"/>
    <w:rsid w:val="0012051C"/>
    <w:rsid w:val="00155939"/>
    <w:rsid w:val="00162230"/>
    <w:rsid w:val="00164B75"/>
    <w:rsid w:val="00193197"/>
    <w:rsid w:val="00193E64"/>
    <w:rsid w:val="001942A4"/>
    <w:rsid w:val="00194E8D"/>
    <w:rsid w:val="001A4EAE"/>
    <w:rsid w:val="001D5787"/>
    <w:rsid w:val="001F4323"/>
    <w:rsid w:val="00220C59"/>
    <w:rsid w:val="002446B4"/>
    <w:rsid w:val="002A4F8C"/>
    <w:rsid w:val="002E1E27"/>
    <w:rsid w:val="002E7837"/>
    <w:rsid w:val="002E7EEC"/>
    <w:rsid w:val="00311911"/>
    <w:rsid w:val="0031194F"/>
    <w:rsid w:val="00316E6B"/>
    <w:rsid w:val="00324533"/>
    <w:rsid w:val="00331AA7"/>
    <w:rsid w:val="00342C6C"/>
    <w:rsid w:val="003463B8"/>
    <w:rsid w:val="0034671F"/>
    <w:rsid w:val="00357B63"/>
    <w:rsid w:val="003659FE"/>
    <w:rsid w:val="00366264"/>
    <w:rsid w:val="00393AEA"/>
    <w:rsid w:val="003A6635"/>
    <w:rsid w:val="003C6E86"/>
    <w:rsid w:val="003D02D8"/>
    <w:rsid w:val="003E516C"/>
    <w:rsid w:val="00400083"/>
    <w:rsid w:val="00415B1D"/>
    <w:rsid w:val="00423294"/>
    <w:rsid w:val="00457D13"/>
    <w:rsid w:val="00485DA3"/>
    <w:rsid w:val="004E1FE9"/>
    <w:rsid w:val="0051309D"/>
    <w:rsid w:val="005209FB"/>
    <w:rsid w:val="005315A7"/>
    <w:rsid w:val="00567A65"/>
    <w:rsid w:val="00591081"/>
    <w:rsid w:val="005A4FD1"/>
    <w:rsid w:val="005E4742"/>
    <w:rsid w:val="00600B30"/>
    <w:rsid w:val="006626CA"/>
    <w:rsid w:val="00693D9C"/>
    <w:rsid w:val="006D3A00"/>
    <w:rsid w:val="00711944"/>
    <w:rsid w:val="0071709D"/>
    <w:rsid w:val="00751CDE"/>
    <w:rsid w:val="00751DF4"/>
    <w:rsid w:val="0076594B"/>
    <w:rsid w:val="00766B1D"/>
    <w:rsid w:val="00782010"/>
    <w:rsid w:val="00785F93"/>
    <w:rsid w:val="00797B09"/>
    <w:rsid w:val="007B74C2"/>
    <w:rsid w:val="007B7B8F"/>
    <w:rsid w:val="007C24BA"/>
    <w:rsid w:val="007E0AE3"/>
    <w:rsid w:val="00810909"/>
    <w:rsid w:val="00822652"/>
    <w:rsid w:val="0082449C"/>
    <w:rsid w:val="0082723D"/>
    <w:rsid w:val="00843C15"/>
    <w:rsid w:val="008553D5"/>
    <w:rsid w:val="008D1A35"/>
    <w:rsid w:val="008D2776"/>
    <w:rsid w:val="008E3283"/>
    <w:rsid w:val="008E6712"/>
    <w:rsid w:val="008E7A65"/>
    <w:rsid w:val="008F35A1"/>
    <w:rsid w:val="008F4465"/>
    <w:rsid w:val="0092781E"/>
    <w:rsid w:val="00941F65"/>
    <w:rsid w:val="00954F0E"/>
    <w:rsid w:val="009C38F1"/>
    <w:rsid w:val="009E0207"/>
    <w:rsid w:val="00A05455"/>
    <w:rsid w:val="00A14010"/>
    <w:rsid w:val="00A55219"/>
    <w:rsid w:val="00A64337"/>
    <w:rsid w:val="00A73E5D"/>
    <w:rsid w:val="00AB110C"/>
    <w:rsid w:val="00AC7353"/>
    <w:rsid w:val="00AD62EB"/>
    <w:rsid w:val="00AF4037"/>
    <w:rsid w:val="00B32895"/>
    <w:rsid w:val="00B425A4"/>
    <w:rsid w:val="00B83244"/>
    <w:rsid w:val="00BB2989"/>
    <w:rsid w:val="00BC0553"/>
    <w:rsid w:val="00BC2A26"/>
    <w:rsid w:val="00C51047"/>
    <w:rsid w:val="00C560F7"/>
    <w:rsid w:val="00C76C83"/>
    <w:rsid w:val="00CD1D7E"/>
    <w:rsid w:val="00D24680"/>
    <w:rsid w:val="00D4527E"/>
    <w:rsid w:val="00D51F1A"/>
    <w:rsid w:val="00D52321"/>
    <w:rsid w:val="00D56F38"/>
    <w:rsid w:val="00DB1AA1"/>
    <w:rsid w:val="00DB64C1"/>
    <w:rsid w:val="00DE5669"/>
    <w:rsid w:val="00E15DB2"/>
    <w:rsid w:val="00E22555"/>
    <w:rsid w:val="00E40345"/>
    <w:rsid w:val="00E40F0E"/>
    <w:rsid w:val="00E53410"/>
    <w:rsid w:val="00ED4512"/>
    <w:rsid w:val="00EE765B"/>
    <w:rsid w:val="00F512BF"/>
    <w:rsid w:val="00F64B03"/>
    <w:rsid w:val="00FC1118"/>
    <w:rsid w:val="00FD0740"/>
    <w:rsid w:val="00FD2973"/>
    <w:rsid w:val="00FE41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4D4C1"/>
  <w15:chartTrackingRefBased/>
  <w15:docId w15:val="{91BAE67E-0FAC-44BA-BE17-91F9F2D73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E474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5E4742"/>
    <w:pPr>
      <w:spacing w:before="153"/>
      <w:ind w:left="3587" w:right="707" w:hanging="1781"/>
      <w:outlineLvl w:val="0"/>
    </w:pPr>
    <w:rPr>
      <w:b/>
      <w:bCs/>
      <w:sz w:val="28"/>
      <w:szCs w:val="28"/>
    </w:rPr>
  </w:style>
  <w:style w:type="paragraph" w:styleId="Heading2">
    <w:name w:val="heading 2"/>
    <w:basedOn w:val="Normal"/>
    <w:link w:val="Heading2Char"/>
    <w:uiPriority w:val="9"/>
    <w:qFormat/>
    <w:rsid w:val="005E4742"/>
    <w:pPr>
      <w:ind w:left="520"/>
      <w:outlineLvl w:val="1"/>
    </w:pPr>
    <w:rPr>
      <w:b/>
      <w:bCs/>
      <w:sz w:val="24"/>
      <w:szCs w:val="24"/>
    </w:rPr>
  </w:style>
  <w:style w:type="paragraph" w:styleId="Heading3">
    <w:name w:val="heading 3"/>
    <w:basedOn w:val="Normal"/>
    <w:link w:val="Heading3Char"/>
    <w:uiPriority w:val="9"/>
    <w:qFormat/>
    <w:rsid w:val="005E4742"/>
    <w:pPr>
      <w:widowControl/>
      <w:autoSpaceDE/>
      <w:autoSpaceDN/>
      <w:spacing w:before="100" w:beforeAutospacing="1" w:after="100" w:afterAutospacing="1"/>
      <w:outlineLvl w:val="2"/>
    </w:pPr>
    <w:rPr>
      <w:b/>
      <w:bCs/>
      <w:sz w:val="27"/>
      <w:szCs w:val="27"/>
      <w:lang w:eastAsia="zh-CN"/>
    </w:rPr>
  </w:style>
  <w:style w:type="paragraph" w:styleId="Heading4">
    <w:name w:val="heading 4"/>
    <w:basedOn w:val="Normal"/>
    <w:next w:val="Normal"/>
    <w:link w:val="Heading4Char"/>
    <w:unhideWhenUsed/>
    <w:qFormat/>
    <w:rsid w:val="005E4742"/>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1"/>
    <w:next w:val="Normal1"/>
    <w:link w:val="Heading5Char"/>
    <w:qFormat/>
    <w:rsid w:val="000A5932"/>
    <w:pPr>
      <w:keepNext/>
      <w:keepLines/>
      <w:spacing w:before="220" w:after="40"/>
      <w:outlineLvl w:val="4"/>
    </w:pPr>
    <w:rPr>
      <w:b/>
    </w:rPr>
  </w:style>
  <w:style w:type="paragraph" w:styleId="Heading6">
    <w:name w:val="heading 6"/>
    <w:basedOn w:val="Normal1"/>
    <w:next w:val="Normal1"/>
    <w:link w:val="Heading6Char"/>
    <w:rsid w:val="000A5932"/>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0A5932"/>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5E4742"/>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qFormat/>
    <w:rsid w:val="005E4742"/>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5E4742"/>
    <w:rPr>
      <w:rFonts w:ascii="Times New Roman" w:eastAsia="Times New Roman" w:hAnsi="Times New Roman" w:cs="Times New Roman"/>
      <w:b/>
      <w:bCs/>
      <w:sz w:val="27"/>
      <w:szCs w:val="27"/>
      <w:lang w:eastAsia="zh-CN"/>
    </w:rPr>
  </w:style>
  <w:style w:type="character" w:customStyle="1" w:styleId="Heading4Char">
    <w:name w:val="Heading 4 Char"/>
    <w:basedOn w:val="DefaultParagraphFont"/>
    <w:link w:val="Heading4"/>
    <w:rsid w:val="005E4742"/>
    <w:rPr>
      <w:rFonts w:asciiTheme="majorHAnsi" w:eastAsiaTheme="majorEastAsia" w:hAnsiTheme="majorHAnsi" w:cstheme="majorBidi"/>
      <w:i/>
      <w:iCs/>
      <w:color w:val="2E74B5" w:themeColor="accent1" w:themeShade="BF"/>
    </w:rPr>
  </w:style>
  <w:style w:type="paragraph" w:customStyle="1" w:styleId="Normal1">
    <w:name w:val="Normal1"/>
    <w:rsid w:val="000A5932"/>
    <w:pPr>
      <w:spacing w:after="200" w:line="276" w:lineRule="auto"/>
    </w:pPr>
    <w:rPr>
      <w:rFonts w:ascii="Calibri" w:eastAsia="Calibri" w:hAnsi="Calibri" w:cs="Calibri"/>
    </w:rPr>
  </w:style>
  <w:style w:type="character" w:customStyle="1" w:styleId="Heading5Char">
    <w:name w:val="Heading 5 Char"/>
    <w:basedOn w:val="DefaultParagraphFont"/>
    <w:link w:val="Heading5"/>
    <w:rsid w:val="000A5932"/>
    <w:rPr>
      <w:rFonts w:ascii="Calibri" w:eastAsia="Calibri" w:hAnsi="Calibri" w:cs="Calibri"/>
      <w:b/>
    </w:rPr>
  </w:style>
  <w:style w:type="character" w:customStyle="1" w:styleId="Heading6Char">
    <w:name w:val="Heading 6 Char"/>
    <w:basedOn w:val="DefaultParagraphFont"/>
    <w:link w:val="Heading6"/>
    <w:rsid w:val="000A5932"/>
    <w:rPr>
      <w:rFonts w:ascii="Calibri" w:eastAsia="Calibri" w:hAnsi="Calibri" w:cs="Calibri"/>
      <w:b/>
      <w:sz w:val="20"/>
      <w:szCs w:val="20"/>
    </w:rPr>
  </w:style>
  <w:style w:type="character" w:customStyle="1" w:styleId="Heading7Char">
    <w:name w:val="Heading 7 Char"/>
    <w:basedOn w:val="DefaultParagraphFont"/>
    <w:link w:val="Heading7"/>
    <w:uiPriority w:val="9"/>
    <w:semiHidden/>
    <w:rsid w:val="000A5932"/>
    <w:rPr>
      <w:rFonts w:eastAsiaTheme="majorEastAsia" w:cstheme="majorBidi"/>
      <w:color w:val="595959" w:themeColor="text1" w:themeTint="A6"/>
      <w:kern w:val="2"/>
      <w:lang w:val="en-GB"/>
      <w14:ligatures w14:val="standardContextual"/>
    </w:rPr>
  </w:style>
  <w:style w:type="paragraph" w:styleId="BodyText">
    <w:name w:val="Body Text"/>
    <w:basedOn w:val="Normal"/>
    <w:link w:val="BodyTextChar"/>
    <w:uiPriority w:val="1"/>
    <w:qFormat/>
    <w:rsid w:val="005E4742"/>
    <w:rPr>
      <w:sz w:val="24"/>
      <w:szCs w:val="24"/>
    </w:rPr>
  </w:style>
  <w:style w:type="character" w:customStyle="1" w:styleId="BodyTextChar">
    <w:name w:val="Body Text Char"/>
    <w:basedOn w:val="DefaultParagraphFont"/>
    <w:link w:val="BodyText"/>
    <w:uiPriority w:val="1"/>
    <w:rsid w:val="005E4742"/>
    <w:rPr>
      <w:rFonts w:ascii="Times New Roman" w:eastAsia="Times New Roman" w:hAnsi="Times New Roman" w:cs="Times New Roman"/>
      <w:sz w:val="24"/>
      <w:szCs w:val="24"/>
    </w:rPr>
  </w:style>
  <w:style w:type="paragraph" w:styleId="ListParagraph">
    <w:name w:val="List Paragraph"/>
    <w:basedOn w:val="Normal"/>
    <w:uiPriority w:val="34"/>
    <w:qFormat/>
    <w:rsid w:val="005E4742"/>
    <w:pPr>
      <w:ind w:left="1240" w:hanging="360"/>
      <w:jc w:val="both"/>
    </w:pPr>
  </w:style>
  <w:style w:type="paragraph" w:styleId="Header">
    <w:name w:val="header"/>
    <w:basedOn w:val="Normal"/>
    <w:link w:val="HeaderChar"/>
    <w:uiPriority w:val="99"/>
    <w:unhideWhenUsed/>
    <w:rsid w:val="005E4742"/>
    <w:pPr>
      <w:tabs>
        <w:tab w:val="center" w:pos="4680"/>
        <w:tab w:val="right" w:pos="9360"/>
      </w:tabs>
    </w:pPr>
  </w:style>
  <w:style w:type="character" w:customStyle="1" w:styleId="HeaderChar">
    <w:name w:val="Header Char"/>
    <w:basedOn w:val="DefaultParagraphFont"/>
    <w:link w:val="Header"/>
    <w:uiPriority w:val="99"/>
    <w:qFormat/>
    <w:rsid w:val="005E4742"/>
    <w:rPr>
      <w:rFonts w:ascii="Times New Roman" w:eastAsia="Times New Roman" w:hAnsi="Times New Roman" w:cs="Times New Roman"/>
    </w:rPr>
  </w:style>
  <w:style w:type="paragraph" w:styleId="Footer">
    <w:name w:val="footer"/>
    <w:basedOn w:val="Normal"/>
    <w:link w:val="FooterChar"/>
    <w:uiPriority w:val="99"/>
    <w:unhideWhenUsed/>
    <w:rsid w:val="005E4742"/>
    <w:pPr>
      <w:tabs>
        <w:tab w:val="center" w:pos="4680"/>
        <w:tab w:val="right" w:pos="9360"/>
      </w:tabs>
    </w:pPr>
  </w:style>
  <w:style w:type="character" w:customStyle="1" w:styleId="FooterChar">
    <w:name w:val="Footer Char"/>
    <w:basedOn w:val="DefaultParagraphFont"/>
    <w:link w:val="Footer"/>
    <w:uiPriority w:val="99"/>
    <w:qFormat/>
    <w:rsid w:val="005E4742"/>
    <w:rPr>
      <w:rFonts w:ascii="Times New Roman" w:eastAsia="Times New Roman" w:hAnsi="Times New Roman" w:cs="Times New Roman"/>
    </w:rPr>
  </w:style>
  <w:style w:type="table" w:styleId="TableGrid">
    <w:name w:val="Table Grid"/>
    <w:basedOn w:val="TableNormal"/>
    <w:uiPriority w:val="39"/>
    <w:qFormat/>
    <w:rsid w:val="005E47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qFormat/>
    <w:rsid w:val="005E4742"/>
    <w:rPr>
      <w:color w:val="0563C1" w:themeColor="hyperlink"/>
      <w:u w:val="single"/>
    </w:rPr>
  </w:style>
  <w:style w:type="character" w:styleId="Strong">
    <w:name w:val="Strong"/>
    <w:basedOn w:val="DefaultParagraphFont"/>
    <w:uiPriority w:val="22"/>
    <w:qFormat/>
    <w:rsid w:val="005E4742"/>
    <w:rPr>
      <w:b/>
      <w:bCs/>
    </w:rPr>
  </w:style>
  <w:style w:type="character" w:styleId="CommentReference">
    <w:name w:val="annotation reference"/>
    <w:basedOn w:val="DefaultParagraphFont"/>
    <w:uiPriority w:val="99"/>
    <w:semiHidden/>
    <w:unhideWhenUsed/>
    <w:rsid w:val="005E4742"/>
    <w:rPr>
      <w:sz w:val="16"/>
      <w:szCs w:val="16"/>
    </w:rPr>
  </w:style>
  <w:style w:type="paragraph" w:styleId="CommentText">
    <w:name w:val="annotation text"/>
    <w:basedOn w:val="Normal"/>
    <w:link w:val="CommentTextChar"/>
    <w:uiPriority w:val="99"/>
    <w:semiHidden/>
    <w:unhideWhenUsed/>
    <w:rsid w:val="005E4742"/>
    <w:pPr>
      <w:widowControl/>
      <w:autoSpaceDE/>
      <w:autoSpaceDN/>
      <w:spacing w:after="160"/>
    </w:pPr>
    <w:rPr>
      <w:rFonts w:asciiTheme="minorHAnsi" w:eastAsiaTheme="minorEastAsia" w:hAnsiTheme="minorHAnsi" w:cstheme="minorBidi"/>
      <w:kern w:val="2"/>
      <w:sz w:val="20"/>
      <w:szCs w:val="20"/>
      <w:lang w:eastAsia="zh-CN"/>
    </w:rPr>
  </w:style>
  <w:style w:type="character" w:customStyle="1" w:styleId="CommentTextChar">
    <w:name w:val="Comment Text Char"/>
    <w:basedOn w:val="DefaultParagraphFont"/>
    <w:link w:val="CommentText"/>
    <w:uiPriority w:val="99"/>
    <w:semiHidden/>
    <w:rsid w:val="005E4742"/>
    <w:rPr>
      <w:rFonts w:eastAsiaTheme="minorEastAsia"/>
      <w:kern w:val="2"/>
      <w:sz w:val="20"/>
      <w:szCs w:val="20"/>
      <w:lang w:eastAsia="zh-CN"/>
    </w:rPr>
  </w:style>
  <w:style w:type="paragraph" w:styleId="CommentSubject">
    <w:name w:val="annotation subject"/>
    <w:basedOn w:val="CommentText"/>
    <w:next w:val="CommentText"/>
    <w:link w:val="CommentSubjectChar"/>
    <w:uiPriority w:val="99"/>
    <w:semiHidden/>
    <w:unhideWhenUsed/>
    <w:rsid w:val="005E4742"/>
    <w:rPr>
      <w:b/>
      <w:bCs/>
    </w:rPr>
  </w:style>
  <w:style w:type="character" w:customStyle="1" w:styleId="CommentSubjectChar">
    <w:name w:val="Comment Subject Char"/>
    <w:basedOn w:val="CommentTextChar"/>
    <w:link w:val="CommentSubject"/>
    <w:uiPriority w:val="99"/>
    <w:semiHidden/>
    <w:rsid w:val="005E4742"/>
    <w:rPr>
      <w:rFonts w:eastAsiaTheme="minorEastAsia"/>
      <w:b/>
      <w:bCs/>
      <w:kern w:val="2"/>
      <w:sz w:val="20"/>
      <w:szCs w:val="20"/>
      <w:lang w:eastAsia="zh-CN"/>
    </w:rPr>
  </w:style>
  <w:style w:type="paragraph" w:styleId="BalloonText">
    <w:name w:val="Balloon Text"/>
    <w:basedOn w:val="Normal"/>
    <w:link w:val="BalloonTextChar"/>
    <w:uiPriority w:val="99"/>
    <w:semiHidden/>
    <w:unhideWhenUsed/>
    <w:rsid w:val="005E4742"/>
    <w:pPr>
      <w:widowControl/>
      <w:autoSpaceDE/>
      <w:autoSpaceDN/>
    </w:pPr>
    <w:rPr>
      <w:rFonts w:ascii="Tahoma" w:eastAsiaTheme="minorEastAsia" w:hAnsi="Tahoma" w:cs="Tahoma"/>
      <w:kern w:val="2"/>
      <w:sz w:val="16"/>
      <w:szCs w:val="16"/>
      <w:lang w:eastAsia="zh-CN"/>
    </w:rPr>
  </w:style>
  <w:style w:type="character" w:customStyle="1" w:styleId="BalloonTextChar">
    <w:name w:val="Balloon Text Char"/>
    <w:basedOn w:val="DefaultParagraphFont"/>
    <w:link w:val="BalloonText"/>
    <w:uiPriority w:val="99"/>
    <w:semiHidden/>
    <w:qFormat/>
    <w:rsid w:val="005E4742"/>
    <w:rPr>
      <w:rFonts w:ascii="Tahoma" w:eastAsiaTheme="minorEastAsia" w:hAnsi="Tahoma" w:cs="Tahoma"/>
      <w:kern w:val="2"/>
      <w:sz w:val="16"/>
      <w:szCs w:val="16"/>
      <w:lang w:eastAsia="zh-CN"/>
    </w:rPr>
  </w:style>
  <w:style w:type="paragraph" w:styleId="NormalWeb">
    <w:name w:val="Normal (Web)"/>
    <w:basedOn w:val="Normal"/>
    <w:uiPriority w:val="99"/>
    <w:unhideWhenUsed/>
    <w:qFormat/>
    <w:rsid w:val="005E4742"/>
    <w:pPr>
      <w:widowControl/>
      <w:autoSpaceDE/>
      <w:autoSpaceDN/>
      <w:spacing w:before="100" w:beforeAutospacing="1" w:after="100" w:afterAutospacing="1"/>
    </w:pPr>
    <w:rPr>
      <w:sz w:val="24"/>
      <w:szCs w:val="24"/>
      <w:lang w:val="en-GB" w:eastAsia="en-GB"/>
    </w:rPr>
  </w:style>
  <w:style w:type="character" w:styleId="Emphasis">
    <w:name w:val="Emphasis"/>
    <w:basedOn w:val="DefaultParagraphFont"/>
    <w:uiPriority w:val="20"/>
    <w:qFormat/>
    <w:rsid w:val="005E4742"/>
    <w:rPr>
      <w:i/>
      <w:iCs/>
    </w:rPr>
  </w:style>
  <w:style w:type="paragraph" w:styleId="NoSpacing">
    <w:name w:val="No Spacing"/>
    <w:uiPriority w:val="1"/>
    <w:qFormat/>
    <w:rsid w:val="005E4742"/>
    <w:pPr>
      <w:spacing w:after="0" w:line="240" w:lineRule="auto"/>
    </w:pPr>
  </w:style>
  <w:style w:type="character" w:styleId="FollowedHyperlink">
    <w:name w:val="FollowedHyperlink"/>
    <w:basedOn w:val="DefaultParagraphFont"/>
    <w:uiPriority w:val="99"/>
    <w:semiHidden/>
    <w:unhideWhenUsed/>
    <w:rsid w:val="005E4742"/>
    <w:rPr>
      <w:color w:val="954F72" w:themeColor="followedHyperlink"/>
      <w:u w:val="single"/>
    </w:rPr>
  </w:style>
  <w:style w:type="paragraph" w:customStyle="1" w:styleId="msonormal0">
    <w:name w:val="msonormal"/>
    <w:basedOn w:val="Normal"/>
    <w:uiPriority w:val="99"/>
    <w:semiHidden/>
    <w:rsid w:val="005E4742"/>
    <w:pPr>
      <w:widowControl/>
      <w:autoSpaceDE/>
      <w:autoSpaceDN/>
      <w:spacing w:before="100" w:beforeAutospacing="1" w:after="100" w:afterAutospacing="1"/>
    </w:pPr>
    <w:rPr>
      <w:sz w:val="24"/>
      <w:szCs w:val="24"/>
      <w:lang w:val="en-GB"/>
    </w:rPr>
  </w:style>
  <w:style w:type="paragraph" w:customStyle="1" w:styleId="Default">
    <w:name w:val="Default"/>
    <w:link w:val="DefaultChar"/>
    <w:rsid w:val="005E4742"/>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customStyle="1" w:styleId="DefaultChar">
    <w:name w:val="Default Char"/>
    <w:link w:val="Default"/>
    <w:locked/>
    <w:rsid w:val="005E4742"/>
    <w:rPr>
      <w:rFonts w:ascii="Times New Roman" w:eastAsia="SimSun" w:hAnsi="Times New Roman" w:cs="Times New Roman"/>
      <w:color w:val="000000"/>
      <w:sz w:val="24"/>
      <w:szCs w:val="24"/>
    </w:rPr>
  </w:style>
  <w:style w:type="table" w:customStyle="1" w:styleId="TableGrid0">
    <w:name w:val="TableGrid"/>
    <w:rsid w:val="005E4742"/>
    <w:pPr>
      <w:spacing w:after="0" w:line="240" w:lineRule="auto"/>
    </w:pPr>
    <w:rPr>
      <w:rFonts w:eastAsiaTheme="minorEastAsia"/>
    </w:rPr>
    <w:tblPr>
      <w:tblCellMar>
        <w:top w:w="0" w:type="dxa"/>
        <w:left w:w="0" w:type="dxa"/>
        <w:bottom w:w="0" w:type="dxa"/>
        <w:right w:w="0" w:type="dxa"/>
      </w:tblCellMar>
    </w:tblPr>
  </w:style>
  <w:style w:type="paragraph" w:customStyle="1" w:styleId="Body">
    <w:name w:val="Body"/>
    <w:rsid w:val="005E4742"/>
    <w:pPr>
      <w:spacing w:after="200" w:line="276" w:lineRule="auto"/>
    </w:pPr>
    <w:rPr>
      <w:rFonts w:ascii="Calibri" w:eastAsia="Arial Unicode MS" w:hAnsi="Calibri" w:cs="Arial Unicode MS"/>
      <w:color w:val="000000"/>
      <w:u w:color="000000"/>
    </w:rPr>
  </w:style>
  <w:style w:type="table" w:styleId="PlainTable2">
    <w:name w:val="Plain Table 2"/>
    <w:basedOn w:val="TableNormal"/>
    <w:uiPriority w:val="42"/>
    <w:rsid w:val="005E4742"/>
    <w:pPr>
      <w:spacing w:after="0" w:line="240" w:lineRule="auto"/>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5E4742"/>
    <w:rPr>
      <w:color w:val="605E5C"/>
      <w:shd w:val="clear" w:color="auto" w:fill="E1DFDD"/>
    </w:rPr>
  </w:style>
  <w:style w:type="paragraph" w:customStyle="1" w:styleId="TableParagraph">
    <w:name w:val="Table Paragraph"/>
    <w:basedOn w:val="Normal"/>
    <w:uiPriority w:val="1"/>
    <w:qFormat/>
    <w:rsid w:val="005E4742"/>
  </w:style>
  <w:style w:type="paragraph" w:styleId="Bibliography">
    <w:name w:val="Bibliography"/>
    <w:basedOn w:val="Normal"/>
    <w:next w:val="Normal"/>
    <w:uiPriority w:val="37"/>
    <w:semiHidden/>
    <w:unhideWhenUsed/>
    <w:rsid w:val="005E4742"/>
  </w:style>
  <w:style w:type="character" w:customStyle="1" w:styleId="16">
    <w:name w:val="16"/>
    <w:basedOn w:val="DefaultParagraphFont"/>
    <w:rsid w:val="005E4742"/>
    <w:rPr>
      <w:rFonts w:ascii="Calibri" w:hAnsi="Calibri" w:cs="Calibri" w:hint="default"/>
      <w:b/>
      <w:bCs/>
    </w:rPr>
  </w:style>
  <w:style w:type="paragraph" w:styleId="FootnoteText">
    <w:name w:val="footnote text"/>
    <w:basedOn w:val="Normal"/>
    <w:link w:val="FootnoteTextChar"/>
    <w:unhideWhenUsed/>
    <w:qFormat/>
    <w:rsid w:val="007C24BA"/>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7C24BA"/>
    <w:rPr>
      <w:sz w:val="20"/>
      <w:szCs w:val="20"/>
    </w:rPr>
  </w:style>
  <w:style w:type="character" w:customStyle="1" w:styleId="A5">
    <w:name w:val="A5"/>
    <w:uiPriority w:val="99"/>
    <w:rsid w:val="001F4323"/>
    <w:rPr>
      <w:b/>
      <w:bCs/>
      <w:color w:val="000000"/>
      <w:sz w:val="14"/>
      <w:szCs w:val="14"/>
    </w:rPr>
  </w:style>
  <w:style w:type="paragraph" w:customStyle="1" w:styleId="Pa24">
    <w:name w:val="Pa24"/>
    <w:basedOn w:val="Default"/>
    <w:next w:val="Default"/>
    <w:uiPriority w:val="99"/>
    <w:rsid w:val="001F4323"/>
    <w:pPr>
      <w:spacing w:line="201" w:lineRule="atLeast"/>
    </w:pPr>
    <w:rPr>
      <w:rFonts w:ascii="Segoe UI" w:eastAsiaTheme="minorEastAsia" w:hAnsi="Segoe UI" w:cs="Segoe UI"/>
      <w:color w:val="auto"/>
    </w:rPr>
  </w:style>
  <w:style w:type="character" w:customStyle="1" w:styleId="A2">
    <w:name w:val="A2"/>
    <w:uiPriority w:val="99"/>
    <w:rsid w:val="001F4323"/>
    <w:rPr>
      <w:b/>
      <w:bCs/>
      <w:color w:val="000000"/>
      <w:sz w:val="18"/>
      <w:szCs w:val="18"/>
    </w:rPr>
  </w:style>
  <w:style w:type="character" w:customStyle="1" w:styleId="html-italic">
    <w:name w:val="html-italic"/>
    <w:basedOn w:val="DefaultParagraphFont"/>
    <w:rsid w:val="001F4323"/>
  </w:style>
  <w:style w:type="character" w:customStyle="1" w:styleId="uppercase">
    <w:name w:val="uppercase"/>
    <w:basedOn w:val="DefaultParagraphFont"/>
    <w:rsid w:val="001F4323"/>
  </w:style>
  <w:style w:type="paragraph" w:styleId="TOCHeading">
    <w:name w:val="TOC Heading"/>
    <w:basedOn w:val="Heading1"/>
    <w:next w:val="Normal"/>
    <w:uiPriority w:val="39"/>
    <w:unhideWhenUsed/>
    <w:qFormat/>
    <w:rsid w:val="001F4323"/>
    <w:pPr>
      <w:keepNext/>
      <w:keepLines/>
      <w:widowControl/>
      <w:autoSpaceDE/>
      <w:autoSpaceDN/>
      <w:spacing w:before="480" w:line="276" w:lineRule="auto"/>
      <w:ind w:left="0" w:right="0" w:firstLine="0"/>
      <w:outlineLvl w:val="9"/>
    </w:pPr>
    <w:rPr>
      <w:rFonts w:asciiTheme="majorHAnsi" w:eastAsiaTheme="majorEastAsia" w:hAnsiTheme="majorHAnsi" w:cstheme="majorBidi"/>
      <w:color w:val="2E74B5" w:themeColor="accent1" w:themeShade="BF"/>
      <w:lang w:eastAsia="ja-JP"/>
    </w:rPr>
  </w:style>
  <w:style w:type="paragraph" w:styleId="TOC1">
    <w:name w:val="toc 1"/>
    <w:basedOn w:val="Normal"/>
    <w:next w:val="Normal"/>
    <w:autoRedefine/>
    <w:uiPriority w:val="39"/>
    <w:unhideWhenUsed/>
    <w:rsid w:val="001F4323"/>
    <w:pPr>
      <w:widowControl/>
      <w:tabs>
        <w:tab w:val="right" w:leader="dot" w:pos="9017"/>
      </w:tabs>
      <w:autoSpaceDE/>
      <w:autoSpaceDN/>
      <w:spacing w:after="100" w:line="276" w:lineRule="auto"/>
      <w:jc w:val="both"/>
    </w:pPr>
    <w:rPr>
      <w:rFonts w:asciiTheme="minorHAnsi" w:eastAsiaTheme="minorEastAsia" w:hAnsiTheme="minorHAnsi" w:cstheme="minorBidi"/>
    </w:rPr>
  </w:style>
  <w:style w:type="paragraph" w:customStyle="1" w:styleId="p">
    <w:name w:val="p"/>
    <w:basedOn w:val="Normal"/>
    <w:uiPriority w:val="99"/>
    <w:rsid w:val="001F4323"/>
    <w:pPr>
      <w:widowControl/>
      <w:autoSpaceDE/>
      <w:autoSpaceDN/>
      <w:spacing w:before="100" w:beforeAutospacing="1" w:after="100" w:afterAutospacing="1"/>
    </w:pPr>
    <w:rPr>
      <w:sz w:val="24"/>
      <w:szCs w:val="24"/>
      <w:lang w:val="en-GB"/>
    </w:rPr>
  </w:style>
  <w:style w:type="paragraph" w:customStyle="1" w:styleId="yiv9175171218msolistparagraph">
    <w:name w:val="yiv9175171218msolistparagraph"/>
    <w:basedOn w:val="Normal"/>
    <w:rsid w:val="001F4323"/>
    <w:pPr>
      <w:widowControl/>
      <w:autoSpaceDE/>
      <w:autoSpaceDN/>
      <w:spacing w:before="100" w:beforeAutospacing="1" w:after="100" w:afterAutospacing="1"/>
    </w:pPr>
    <w:rPr>
      <w:color w:val="000000"/>
      <w:sz w:val="24"/>
      <w:szCs w:val="24"/>
    </w:rPr>
  </w:style>
  <w:style w:type="paragraph" w:styleId="TOC2">
    <w:name w:val="toc 2"/>
    <w:basedOn w:val="Normal"/>
    <w:next w:val="Normal"/>
    <w:autoRedefine/>
    <w:uiPriority w:val="39"/>
    <w:unhideWhenUsed/>
    <w:rsid w:val="001F4323"/>
    <w:pPr>
      <w:widowControl/>
      <w:autoSpaceDE/>
      <w:autoSpaceDN/>
      <w:spacing w:after="100" w:line="276" w:lineRule="auto"/>
      <w:ind w:left="220"/>
    </w:pPr>
    <w:rPr>
      <w:rFonts w:asciiTheme="minorHAnsi" w:eastAsiaTheme="minorEastAsia" w:hAnsiTheme="minorHAnsi" w:cstheme="minorBidi"/>
    </w:rPr>
  </w:style>
  <w:style w:type="paragraph" w:styleId="TOC3">
    <w:name w:val="toc 3"/>
    <w:basedOn w:val="Normal"/>
    <w:next w:val="Normal"/>
    <w:autoRedefine/>
    <w:uiPriority w:val="39"/>
    <w:unhideWhenUsed/>
    <w:rsid w:val="001F4323"/>
    <w:pPr>
      <w:widowControl/>
      <w:autoSpaceDE/>
      <w:autoSpaceDN/>
      <w:spacing w:after="100" w:line="276" w:lineRule="auto"/>
      <w:ind w:left="440"/>
    </w:pPr>
    <w:rPr>
      <w:rFonts w:asciiTheme="minorHAnsi" w:eastAsiaTheme="minorEastAsia" w:hAnsiTheme="minorHAnsi" w:cstheme="minorBidi"/>
    </w:rPr>
  </w:style>
  <w:style w:type="paragraph" w:customStyle="1" w:styleId="TOC41">
    <w:name w:val="TOC 41"/>
    <w:basedOn w:val="Normal"/>
    <w:next w:val="Normal"/>
    <w:autoRedefine/>
    <w:uiPriority w:val="39"/>
    <w:unhideWhenUsed/>
    <w:rsid w:val="001F4323"/>
    <w:pPr>
      <w:widowControl/>
      <w:autoSpaceDE/>
      <w:autoSpaceDN/>
      <w:spacing w:after="100" w:line="276" w:lineRule="auto"/>
      <w:ind w:left="660"/>
    </w:pPr>
    <w:rPr>
      <w:rFonts w:asciiTheme="minorHAnsi" w:eastAsiaTheme="minorEastAsia" w:hAnsiTheme="minorHAnsi" w:cstheme="minorBidi"/>
    </w:rPr>
  </w:style>
  <w:style w:type="paragraph" w:customStyle="1" w:styleId="TOC51">
    <w:name w:val="TOC 51"/>
    <w:basedOn w:val="Normal"/>
    <w:next w:val="Normal"/>
    <w:autoRedefine/>
    <w:uiPriority w:val="39"/>
    <w:unhideWhenUsed/>
    <w:rsid w:val="001F4323"/>
    <w:pPr>
      <w:widowControl/>
      <w:autoSpaceDE/>
      <w:autoSpaceDN/>
      <w:spacing w:after="100" w:line="276" w:lineRule="auto"/>
      <w:ind w:left="880"/>
    </w:pPr>
    <w:rPr>
      <w:rFonts w:asciiTheme="minorHAnsi" w:eastAsiaTheme="minorEastAsia" w:hAnsiTheme="minorHAnsi" w:cstheme="minorBidi"/>
    </w:rPr>
  </w:style>
  <w:style w:type="paragraph" w:customStyle="1" w:styleId="TOC61">
    <w:name w:val="TOC 61"/>
    <w:basedOn w:val="Normal"/>
    <w:next w:val="Normal"/>
    <w:autoRedefine/>
    <w:uiPriority w:val="39"/>
    <w:unhideWhenUsed/>
    <w:rsid w:val="001F4323"/>
    <w:pPr>
      <w:widowControl/>
      <w:autoSpaceDE/>
      <w:autoSpaceDN/>
      <w:spacing w:after="100" w:line="276" w:lineRule="auto"/>
      <w:ind w:left="1100"/>
    </w:pPr>
    <w:rPr>
      <w:rFonts w:asciiTheme="minorHAnsi" w:eastAsiaTheme="minorEastAsia" w:hAnsiTheme="minorHAnsi" w:cstheme="minorBidi"/>
    </w:rPr>
  </w:style>
  <w:style w:type="paragraph" w:customStyle="1" w:styleId="TOC71">
    <w:name w:val="TOC 71"/>
    <w:basedOn w:val="Normal"/>
    <w:next w:val="Normal"/>
    <w:autoRedefine/>
    <w:uiPriority w:val="39"/>
    <w:unhideWhenUsed/>
    <w:rsid w:val="001F4323"/>
    <w:pPr>
      <w:widowControl/>
      <w:autoSpaceDE/>
      <w:autoSpaceDN/>
      <w:spacing w:after="100" w:line="276" w:lineRule="auto"/>
      <w:ind w:left="1320"/>
    </w:pPr>
    <w:rPr>
      <w:rFonts w:asciiTheme="minorHAnsi" w:eastAsiaTheme="minorEastAsia" w:hAnsiTheme="minorHAnsi" w:cstheme="minorBidi"/>
    </w:rPr>
  </w:style>
  <w:style w:type="paragraph" w:customStyle="1" w:styleId="TOC81">
    <w:name w:val="TOC 81"/>
    <w:basedOn w:val="Normal"/>
    <w:next w:val="Normal"/>
    <w:autoRedefine/>
    <w:uiPriority w:val="39"/>
    <w:unhideWhenUsed/>
    <w:rsid w:val="001F4323"/>
    <w:pPr>
      <w:widowControl/>
      <w:autoSpaceDE/>
      <w:autoSpaceDN/>
      <w:spacing w:after="100" w:line="276" w:lineRule="auto"/>
      <w:ind w:left="1540"/>
    </w:pPr>
    <w:rPr>
      <w:rFonts w:asciiTheme="minorHAnsi" w:eastAsiaTheme="minorEastAsia" w:hAnsiTheme="minorHAnsi" w:cstheme="minorBidi"/>
    </w:rPr>
  </w:style>
  <w:style w:type="paragraph" w:customStyle="1" w:styleId="TOC91">
    <w:name w:val="TOC 91"/>
    <w:basedOn w:val="Normal"/>
    <w:next w:val="Normal"/>
    <w:autoRedefine/>
    <w:uiPriority w:val="39"/>
    <w:unhideWhenUsed/>
    <w:rsid w:val="001F4323"/>
    <w:pPr>
      <w:widowControl/>
      <w:autoSpaceDE/>
      <w:autoSpaceDN/>
      <w:spacing w:after="100" w:line="276" w:lineRule="auto"/>
      <w:ind w:left="1760"/>
    </w:pPr>
    <w:rPr>
      <w:rFonts w:asciiTheme="minorHAnsi" w:eastAsiaTheme="minorEastAsia" w:hAnsiTheme="minorHAnsi" w:cstheme="minorBidi"/>
    </w:rPr>
  </w:style>
  <w:style w:type="character" w:customStyle="1" w:styleId="UnresolvedMention">
    <w:name w:val="Unresolved Mention"/>
    <w:basedOn w:val="DefaultParagraphFont"/>
    <w:uiPriority w:val="99"/>
    <w:semiHidden/>
    <w:unhideWhenUsed/>
    <w:rsid w:val="00E22555"/>
    <w:rPr>
      <w:color w:val="605E5C"/>
      <w:shd w:val="clear" w:color="auto" w:fill="E1DFDD"/>
    </w:rPr>
  </w:style>
  <w:style w:type="paragraph" w:customStyle="1" w:styleId="YGpreambleheading1">
    <w:name w:val="YG preamble heading1"/>
    <w:basedOn w:val="Heading1"/>
    <w:link w:val="YGpreambleheading1Char"/>
    <w:qFormat/>
    <w:rsid w:val="0082449C"/>
    <w:pPr>
      <w:widowControl/>
      <w:suppressAutoHyphens/>
      <w:autoSpaceDE/>
      <w:autoSpaceDN/>
      <w:spacing w:before="240" w:after="240" w:line="360" w:lineRule="auto"/>
      <w:ind w:left="0" w:right="0" w:firstLine="0"/>
      <w:jc w:val="center"/>
      <w:outlineLvl w:val="1"/>
    </w:pPr>
    <w:rPr>
      <w:bCs w:val="0"/>
      <w:caps/>
      <w:kern w:val="32"/>
      <w:sz w:val="32"/>
      <w:szCs w:val="32"/>
      <w:lang w:val="en-GB"/>
    </w:rPr>
  </w:style>
  <w:style w:type="character" w:customStyle="1" w:styleId="YGpreambleheading1Char">
    <w:name w:val="YG preamble heading1 Char"/>
    <w:link w:val="YGpreambleheading1"/>
    <w:locked/>
    <w:rsid w:val="0082449C"/>
    <w:rPr>
      <w:rFonts w:ascii="Times New Roman" w:eastAsia="Times New Roman" w:hAnsi="Times New Roman" w:cs="Times New Roman"/>
      <w:b/>
      <w:caps/>
      <w:kern w:val="32"/>
      <w:sz w:val="32"/>
      <w:szCs w:val="32"/>
      <w:lang w:val="en-GB"/>
    </w:rPr>
  </w:style>
  <w:style w:type="character" w:customStyle="1" w:styleId="st">
    <w:name w:val="st"/>
    <w:rsid w:val="0082449C"/>
  </w:style>
  <w:style w:type="character" w:customStyle="1" w:styleId="css-1baulvz">
    <w:name w:val="css-1baulvz"/>
    <w:basedOn w:val="DefaultParagraphFont"/>
    <w:rsid w:val="0082449C"/>
  </w:style>
  <w:style w:type="paragraph" w:customStyle="1" w:styleId="YGfootnote">
    <w:name w:val="YG footnote"/>
    <w:basedOn w:val="Normal"/>
    <w:link w:val="YGfootnoteChar"/>
    <w:qFormat/>
    <w:rsid w:val="0082449C"/>
    <w:pPr>
      <w:widowControl/>
      <w:suppressAutoHyphens/>
      <w:autoSpaceDE/>
      <w:autoSpaceDN/>
    </w:pPr>
    <w:rPr>
      <w:sz w:val="20"/>
      <w:szCs w:val="24"/>
      <w:lang w:val="en-GB" w:eastAsia="en-GB"/>
    </w:rPr>
  </w:style>
  <w:style w:type="character" w:customStyle="1" w:styleId="YGfootnoteChar">
    <w:name w:val="YG footnote Char"/>
    <w:link w:val="YGfootnote"/>
    <w:rsid w:val="0082449C"/>
    <w:rPr>
      <w:rFonts w:ascii="Times New Roman" w:eastAsia="Times New Roman" w:hAnsi="Times New Roman" w:cs="Times New Roman"/>
      <w:sz w:val="20"/>
      <w:szCs w:val="24"/>
      <w:lang w:val="en-GB" w:eastAsia="en-GB"/>
    </w:rPr>
  </w:style>
  <w:style w:type="character" w:customStyle="1" w:styleId="reference-text">
    <w:name w:val="reference-text"/>
    <w:basedOn w:val="DefaultParagraphFont"/>
    <w:rsid w:val="0082449C"/>
  </w:style>
  <w:style w:type="character" w:customStyle="1" w:styleId="mw-cite-backlink">
    <w:name w:val="mw-cite-backlink"/>
    <w:basedOn w:val="DefaultParagraphFont"/>
    <w:rsid w:val="0082449C"/>
  </w:style>
  <w:style w:type="character" w:styleId="HTMLCite">
    <w:name w:val="HTML Cite"/>
    <w:basedOn w:val="DefaultParagraphFont"/>
    <w:uiPriority w:val="99"/>
    <w:semiHidden/>
    <w:unhideWhenUsed/>
    <w:rsid w:val="0082449C"/>
    <w:rPr>
      <w:i/>
      <w:iCs/>
    </w:rPr>
  </w:style>
  <w:style w:type="character" w:customStyle="1" w:styleId="reference-accessdate">
    <w:name w:val="reference-accessdate"/>
    <w:basedOn w:val="DefaultParagraphFont"/>
    <w:rsid w:val="0082449C"/>
  </w:style>
  <w:style w:type="character" w:customStyle="1" w:styleId="nowrap">
    <w:name w:val="nowrap"/>
    <w:basedOn w:val="DefaultParagraphFont"/>
    <w:rsid w:val="0082449C"/>
  </w:style>
  <w:style w:type="paragraph" w:styleId="Title">
    <w:name w:val="Title"/>
    <w:basedOn w:val="Normal"/>
    <w:link w:val="TitleChar"/>
    <w:qFormat/>
    <w:rsid w:val="008E3283"/>
    <w:pPr>
      <w:spacing w:before="60"/>
      <w:ind w:left="256" w:right="1390" w:hanging="3"/>
      <w:jc w:val="center"/>
    </w:pPr>
    <w:rPr>
      <w:b/>
      <w:bCs/>
      <w:sz w:val="32"/>
      <w:szCs w:val="32"/>
    </w:rPr>
  </w:style>
  <w:style w:type="character" w:customStyle="1" w:styleId="TitleChar">
    <w:name w:val="Title Char"/>
    <w:basedOn w:val="DefaultParagraphFont"/>
    <w:link w:val="Title"/>
    <w:rsid w:val="008E3283"/>
    <w:rPr>
      <w:rFonts w:ascii="Times New Roman" w:eastAsia="Times New Roman" w:hAnsi="Times New Roman" w:cs="Times New Roman"/>
      <w:b/>
      <w:bCs/>
      <w:sz w:val="32"/>
      <w:szCs w:val="32"/>
    </w:rPr>
  </w:style>
  <w:style w:type="character" w:customStyle="1" w:styleId="None">
    <w:name w:val="None"/>
    <w:rsid w:val="00AB110C"/>
  </w:style>
  <w:style w:type="character" w:customStyle="1" w:styleId="Hyperlink0">
    <w:name w:val="Hyperlink.0"/>
    <w:basedOn w:val="None"/>
    <w:rsid w:val="00AB110C"/>
    <w:rPr>
      <w:rFonts w:ascii="Times New Roman" w:eastAsia="Times New Roman" w:hAnsi="Times New Roman" w:cs="Times New Roman"/>
      <w:outline w:val="0"/>
      <w:color w:val="0000FF"/>
      <w:sz w:val="24"/>
      <w:szCs w:val="24"/>
      <w:u w:val="single" w:color="0000FF"/>
      <w:lang w:val="en-US"/>
    </w:rPr>
  </w:style>
  <w:style w:type="character" w:customStyle="1" w:styleId="Hyperlink1">
    <w:name w:val="Hyperlink.1"/>
    <w:basedOn w:val="None"/>
    <w:rsid w:val="00AB110C"/>
    <w:rPr>
      <w:rFonts w:ascii="Times New Roman" w:eastAsia="Times New Roman" w:hAnsi="Times New Roman" w:cs="Times New Roman"/>
      <w:outline w:val="0"/>
      <w:color w:val="0000FF"/>
      <w:sz w:val="24"/>
      <w:szCs w:val="24"/>
      <w:u w:val="single" w:color="0000FF"/>
    </w:rPr>
  </w:style>
  <w:style w:type="paragraph" w:styleId="Subtitle">
    <w:name w:val="Subtitle"/>
    <w:basedOn w:val="Normal1"/>
    <w:next w:val="Normal1"/>
    <w:link w:val="SubtitleChar"/>
    <w:rsid w:val="000A593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0A5932"/>
    <w:rPr>
      <w:rFonts w:ascii="Georgia" w:eastAsia="Georgia" w:hAnsi="Georgia" w:cs="Georgia"/>
      <w:i/>
      <w:color w:val="666666"/>
      <w:sz w:val="48"/>
      <w:szCs w:val="48"/>
    </w:rPr>
  </w:style>
  <w:style w:type="paragraph" w:customStyle="1" w:styleId="ds-markdown-paragraph">
    <w:name w:val="ds-markdown-paragraph"/>
    <w:basedOn w:val="Normal"/>
    <w:qFormat/>
    <w:rsid w:val="000A5932"/>
    <w:pPr>
      <w:widowControl/>
      <w:autoSpaceDE/>
      <w:autoSpaceDN/>
      <w:spacing w:before="100" w:beforeAutospacing="1" w:after="100" w:afterAutospacing="1"/>
    </w:pPr>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dijoss@gmail.com" TargetMode="External"/><Relationship Id="rId13" Type="http://schemas.openxmlformats.org/officeDocument/2006/relationships/hyperlink" Target="mailto:idrisalimo247@gmail.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udijoss@gmail.com" TargetMode="Externa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en.m.wikipedia.org/wiki/Mashab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mashable.com/2010/05/10/twitter-follow-bug/" TargetMode="External"/><Relationship Id="rId10" Type="http://schemas.openxmlformats.org/officeDocument/2006/relationships/hyperlink" Target="mailto:fudijoss@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fudijoss@gmail.com" TargetMode="External"/><Relationship Id="rId14" Type="http://schemas.openxmlformats.org/officeDocument/2006/relationships/hyperlink" Target="mailto:mosesobadiah1975@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15</Pages>
  <Words>6502</Words>
  <Characters>37066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 TECH STORE</dc:creator>
  <cp:keywords/>
  <dc:description/>
  <cp:lastModifiedBy>DG TECH STORE</cp:lastModifiedBy>
  <cp:revision>5</cp:revision>
  <cp:lastPrinted>2025-09-28T12:23:00Z</cp:lastPrinted>
  <dcterms:created xsi:type="dcterms:W3CDTF">2025-09-28T12:37:00Z</dcterms:created>
  <dcterms:modified xsi:type="dcterms:W3CDTF">2025-10-07T20:46:00Z</dcterms:modified>
</cp:coreProperties>
</file>